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49"/>
        <w:gridCol w:w="1843"/>
        <w:gridCol w:w="3119"/>
        <w:gridCol w:w="1842"/>
        <w:gridCol w:w="2274"/>
      </w:tblGrid>
      <w:tr w:rsidR="000D3460" w:rsidRPr="008349D7" w14:paraId="55BFE939" w14:textId="77777777" w:rsidTr="000D3460">
        <w:trPr>
          <w:trHeight w:val="701"/>
        </w:trPr>
        <w:tc>
          <w:tcPr>
            <w:tcW w:w="1696" w:type="dxa"/>
            <w:vMerge w:val="restart"/>
            <w:shd w:val="clear" w:color="auto" w:fill="D9D9D9"/>
          </w:tcPr>
          <w:p w14:paraId="631B3179" w14:textId="71A99C84" w:rsidR="000D3460" w:rsidRPr="007A49B1" w:rsidRDefault="000D3460" w:rsidP="007A49B1">
            <w:pPr>
              <w:widowControl/>
              <w:autoSpaceDE/>
              <w:autoSpaceDN/>
              <w:jc w:val="center"/>
              <w:rPr>
                <w:b/>
                <w:sz w:val="20"/>
                <w:szCs w:val="20"/>
              </w:rPr>
            </w:pPr>
            <w:r w:rsidRPr="007A49B1">
              <w:rPr>
                <w:b/>
                <w:sz w:val="20"/>
                <w:szCs w:val="20"/>
              </w:rPr>
              <w:t>Name of activity</w:t>
            </w:r>
            <w:r w:rsidR="00DD5A5C">
              <w:rPr>
                <w:b/>
                <w:sz w:val="20"/>
                <w:szCs w:val="20"/>
              </w:rPr>
              <w:t>,</w:t>
            </w:r>
            <w:r w:rsidRPr="007A49B1">
              <w:rPr>
                <w:b/>
                <w:sz w:val="20"/>
                <w:szCs w:val="20"/>
              </w:rPr>
              <w:t xml:space="preserve"> event</w:t>
            </w:r>
            <w:r w:rsidR="00DD5A5C">
              <w:rPr>
                <w:b/>
                <w:sz w:val="20"/>
                <w:szCs w:val="20"/>
              </w:rPr>
              <w:t xml:space="preserve">, and </w:t>
            </w:r>
            <w:r w:rsidRPr="007A49B1">
              <w:rPr>
                <w:b/>
                <w:sz w:val="20"/>
                <w:szCs w:val="20"/>
              </w:rPr>
              <w:t>location</w:t>
            </w:r>
          </w:p>
        </w:tc>
        <w:tc>
          <w:tcPr>
            <w:tcW w:w="4649" w:type="dxa"/>
            <w:vMerge w:val="restart"/>
            <w:shd w:val="clear" w:color="auto" w:fill="FFFFFF"/>
          </w:tcPr>
          <w:p w14:paraId="2545DAEE" w14:textId="30B00577" w:rsidR="000D3460" w:rsidRPr="007A49B1" w:rsidRDefault="000D3460" w:rsidP="007A49B1">
            <w:pPr>
              <w:widowControl/>
              <w:autoSpaceDE/>
              <w:autoSpaceDN/>
              <w:rPr>
                <w:b/>
                <w:sz w:val="20"/>
                <w:szCs w:val="20"/>
              </w:rPr>
            </w:pPr>
            <w:r w:rsidRPr="007A49B1">
              <w:rPr>
                <w:b/>
                <w:sz w:val="20"/>
                <w:szCs w:val="20"/>
              </w:rPr>
              <w:fldChar w:fldCharType="begin">
                <w:ffData>
                  <w:name w:val="Text1"/>
                  <w:enabled/>
                  <w:calcOnExit w:val="0"/>
                  <w:textInput/>
                </w:ffData>
              </w:fldChar>
            </w:r>
            <w:bookmarkStart w:id="0" w:name="Text1"/>
            <w:r w:rsidRPr="007A49B1">
              <w:rPr>
                <w:b/>
                <w:sz w:val="20"/>
                <w:szCs w:val="20"/>
              </w:rPr>
              <w:instrText xml:space="preserve"> FORMTEXT </w:instrText>
            </w:r>
            <w:r w:rsidRPr="007A49B1">
              <w:rPr>
                <w:b/>
                <w:sz w:val="20"/>
                <w:szCs w:val="20"/>
              </w:rPr>
            </w:r>
            <w:r w:rsidRPr="007A49B1">
              <w:rPr>
                <w:b/>
                <w:sz w:val="20"/>
                <w:szCs w:val="20"/>
              </w:rPr>
              <w:fldChar w:fldCharType="separate"/>
            </w:r>
            <w:r w:rsidRPr="007A49B1">
              <w:rPr>
                <w:b/>
                <w:noProof/>
                <w:sz w:val="20"/>
                <w:szCs w:val="20"/>
              </w:rPr>
              <w:t> </w:t>
            </w:r>
            <w:r w:rsidRPr="007A49B1">
              <w:rPr>
                <w:b/>
                <w:noProof/>
                <w:sz w:val="20"/>
                <w:szCs w:val="20"/>
              </w:rPr>
              <w:t> </w:t>
            </w:r>
            <w:r w:rsidRPr="007A49B1">
              <w:rPr>
                <w:b/>
                <w:noProof/>
                <w:sz w:val="20"/>
                <w:szCs w:val="20"/>
              </w:rPr>
              <w:t> </w:t>
            </w:r>
            <w:r w:rsidRPr="007A49B1">
              <w:rPr>
                <w:b/>
                <w:noProof/>
                <w:sz w:val="20"/>
                <w:szCs w:val="20"/>
              </w:rPr>
              <w:t> </w:t>
            </w:r>
            <w:r w:rsidRPr="007A49B1">
              <w:rPr>
                <w:b/>
                <w:noProof/>
                <w:sz w:val="20"/>
                <w:szCs w:val="20"/>
              </w:rPr>
              <w:t> </w:t>
            </w:r>
            <w:r w:rsidRPr="007A49B1">
              <w:rPr>
                <w:b/>
                <w:sz w:val="20"/>
                <w:szCs w:val="20"/>
              </w:rPr>
              <w:fldChar w:fldCharType="end"/>
            </w:r>
            <w:bookmarkEnd w:id="0"/>
            <w:r w:rsidR="006B4D49">
              <w:rPr>
                <w:b/>
                <w:sz w:val="20"/>
                <w:szCs w:val="20"/>
              </w:rPr>
              <w:t xml:space="preserve">Blair </w:t>
            </w:r>
            <w:proofErr w:type="spellStart"/>
            <w:r w:rsidR="006B4D49">
              <w:rPr>
                <w:b/>
                <w:sz w:val="20"/>
                <w:szCs w:val="20"/>
              </w:rPr>
              <w:t>Atholl</w:t>
            </w:r>
            <w:proofErr w:type="spellEnd"/>
            <w:r w:rsidR="006B4D49">
              <w:rPr>
                <w:b/>
                <w:sz w:val="20"/>
                <w:szCs w:val="20"/>
              </w:rPr>
              <w:t xml:space="preserve"> Jamborette, Mountain biking (Off Site) (Extreme Cycling</w:t>
            </w:r>
            <w:proofErr w:type="gramStart"/>
            <w:r w:rsidR="006B4D49">
              <w:rPr>
                <w:b/>
                <w:sz w:val="20"/>
                <w:szCs w:val="20"/>
              </w:rPr>
              <w:t>),</w:t>
            </w:r>
            <w:r w:rsidR="006B4D49" w:rsidRPr="006B4D49">
              <w:rPr>
                <w:b/>
                <w:bCs/>
                <w:color w:val="000000" w:themeColor="text1"/>
                <w:sz w:val="20"/>
                <w:szCs w:val="20"/>
              </w:rPr>
              <w:t>Laggan</w:t>
            </w:r>
            <w:proofErr w:type="gramEnd"/>
            <w:r w:rsidR="006B4D49" w:rsidRPr="006B4D49">
              <w:rPr>
                <w:b/>
                <w:bCs/>
                <w:color w:val="000000" w:themeColor="text1"/>
                <w:sz w:val="20"/>
                <w:szCs w:val="20"/>
              </w:rPr>
              <w:t xml:space="preserve"> is Biking Trails, Laggan Wolftrax, Strathmashie, Newtonmore, PH20 1BU</w:t>
            </w:r>
            <w:r w:rsidR="006B4D49">
              <w:rPr>
                <w:b/>
                <w:bCs/>
                <w:color w:val="000000" w:themeColor="text1"/>
                <w:sz w:val="20"/>
                <w:szCs w:val="20"/>
              </w:rPr>
              <w:t xml:space="preserve"> &amp; Surrounding.</w:t>
            </w:r>
          </w:p>
        </w:tc>
        <w:tc>
          <w:tcPr>
            <w:tcW w:w="1843" w:type="dxa"/>
            <w:shd w:val="clear" w:color="auto" w:fill="D9D9D9"/>
          </w:tcPr>
          <w:p w14:paraId="03ECAC7D" w14:textId="12E67475" w:rsidR="000D3460" w:rsidRPr="007A49B1" w:rsidRDefault="000D3460" w:rsidP="007A49B1">
            <w:pPr>
              <w:widowControl/>
              <w:autoSpaceDE/>
              <w:autoSpaceDN/>
              <w:jc w:val="center"/>
              <w:rPr>
                <w:b/>
                <w:sz w:val="20"/>
                <w:szCs w:val="20"/>
              </w:rPr>
            </w:pPr>
            <w:r w:rsidRPr="007A49B1">
              <w:rPr>
                <w:b/>
                <w:sz w:val="20"/>
                <w:szCs w:val="20"/>
              </w:rPr>
              <w:t>Date of risk assessment</w:t>
            </w:r>
          </w:p>
        </w:tc>
        <w:tc>
          <w:tcPr>
            <w:tcW w:w="3119" w:type="dxa"/>
            <w:shd w:val="clear" w:color="auto" w:fill="FFFFFF"/>
          </w:tcPr>
          <w:p w14:paraId="29A1EA96" w14:textId="2CA86FF2" w:rsidR="000D3460" w:rsidRPr="007A49B1" w:rsidRDefault="006B4D49" w:rsidP="007A49B1">
            <w:pPr>
              <w:widowControl/>
              <w:autoSpaceDE/>
              <w:autoSpaceDN/>
              <w:rPr>
                <w:b/>
                <w:sz w:val="20"/>
                <w:szCs w:val="20"/>
              </w:rPr>
            </w:pPr>
            <w:r>
              <w:rPr>
                <w:b/>
                <w:sz w:val="20"/>
                <w:szCs w:val="20"/>
              </w:rPr>
              <w:t>16/6/2022</w:t>
            </w:r>
          </w:p>
        </w:tc>
        <w:tc>
          <w:tcPr>
            <w:tcW w:w="1842" w:type="dxa"/>
            <w:vMerge w:val="restart"/>
            <w:shd w:val="clear" w:color="auto" w:fill="D9D9D9"/>
          </w:tcPr>
          <w:p w14:paraId="43B158A7" w14:textId="2E0E73C3" w:rsidR="000D3460" w:rsidRPr="007A49B1" w:rsidRDefault="000D3460" w:rsidP="00DD5A5C">
            <w:pPr>
              <w:widowControl/>
              <w:autoSpaceDE/>
              <w:autoSpaceDN/>
              <w:jc w:val="center"/>
              <w:rPr>
                <w:b/>
                <w:sz w:val="20"/>
                <w:szCs w:val="20"/>
              </w:rPr>
            </w:pPr>
            <w:r w:rsidRPr="007A49B1">
              <w:rPr>
                <w:b/>
                <w:sz w:val="20"/>
                <w:szCs w:val="20"/>
              </w:rPr>
              <w:t xml:space="preserve">Name of </w:t>
            </w:r>
            <w:r w:rsidR="00DD5A5C">
              <w:rPr>
                <w:b/>
                <w:sz w:val="20"/>
                <w:szCs w:val="20"/>
              </w:rPr>
              <w:t>person doing</w:t>
            </w:r>
            <w:r w:rsidRPr="007A49B1">
              <w:rPr>
                <w:b/>
                <w:sz w:val="20"/>
                <w:szCs w:val="20"/>
              </w:rPr>
              <w:t xml:space="preserve"> this risk assessment</w:t>
            </w:r>
          </w:p>
        </w:tc>
        <w:tc>
          <w:tcPr>
            <w:tcW w:w="2274" w:type="dxa"/>
            <w:vMerge w:val="restart"/>
            <w:shd w:val="clear" w:color="auto" w:fill="FFFFFF"/>
          </w:tcPr>
          <w:p w14:paraId="05A2E88C" w14:textId="453E654A" w:rsidR="000D3460" w:rsidRPr="007A49B1" w:rsidRDefault="006B4D49" w:rsidP="007A49B1">
            <w:pPr>
              <w:widowControl/>
              <w:autoSpaceDE/>
              <w:autoSpaceDN/>
              <w:rPr>
                <w:b/>
                <w:sz w:val="20"/>
                <w:szCs w:val="20"/>
              </w:rPr>
            </w:pPr>
            <w:r>
              <w:rPr>
                <w:b/>
                <w:sz w:val="20"/>
                <w:szCs w:val="20"/>
              </w:rPr>
              <w:t>Fraser Wright</w:t>
            </w:r>
          </w:p>
        </w:tc>
      </w:tr>
      <w:tr w:rsidR="000D3460" w:rsidRPr="008349D7" w14:paraId="44490732" w14:textId="77777777" w:rsidTr="000D3460">
        <w:trPr>
          <w:trHeight w:val="701"/>
        </w:trPr>
        <w:tc>
          <w:tcPr>
            <w:tcW w:w="1696" w:type="dxa"/>
            <w:vMerge/>
            <w:shd w:val="clear" w:color="auto" w:fill="D9D9D9"/>
          </w:tcPr>
          <w:p w14:paraId="3E63098C" w14:textId="77777777" w:rsidR="000D3460" w:rsidRPr="007A49B1" w:rsidRDefault="000D3460" w:rsidP="007A49B1">
            <w:pPr>
              <w:widowControl/>
              <w:autoSpaceDE/>
              <w:autoSpaceDN/>
              <w:jc w:val="center"/>
              <w:rPr>
                <w:b/>
                <w:sz w:val="20"/>
                <w:szCs w:val="20"/>
              </w:rPr>
            </w:pPr>
          </w:p>
        </w:tc>
        <w:tc>
          <w:tcPr>
            <w:tcW w:w="4649" w:type="dxa"/>
            <w:vMerge/>
            <w:shd w:val="clear" w:color="auto" w:fill="FFFFFF"/>
          </w:tcPr>
          <w:p w14:paraId="78721187" w14:textId="77777777" w:rsidR="000D3460" w:rsidRPr="007A49B1" w:rsidRDefault="000D3460" w:rsidP="007A49B1">
            <w:pPr>
              <w:widowControl/>
              <w:autoSpaceDE/>
              <w:autoSpaceDN/>
              <w:rPr>
                <w:b/>
                <w:sz w:val="20"/>
                <w:szCs w:val="20"/>
              </w:rPr>
            </w:pPr>
          </w:p>
        </w:tc>
        <w:tc>
          <w:tcPr>
            <w:tcW w:w="1843" w:type="dxa"/>
            <w:shd w:val="clear" w:color="auto" w:fill="D9D9D9"/>
          </w:tcPr>
          <w:p w14:paraId="4B1767CC" w14:textId="77777777" w:rsidR="000D3460" w:rsidRPr="007A49B1" w:rsidRDefault="000D3460" w:rsidP="007A49B1">
            <w:pPr>
              <w:widowControl/>
              <w:autoSpaceDE/>
              <w:autoSpaceDN/>
              <w:jc w:val="center"/>
              <w:rPr>
                <w:b/>
                <w:sz w:val="20"/>
                <w:szCs w:val="20"/>
              </w:rPr>
            </w:pPr>
            <w:r>
              <w:rPr>
                <w:b/>
                <w:sz w:val="20"/>
                <w:szCs w:val="20"/>
              </w:rPr>
              <w:t>Date of next review</w:t>
            </w:r>
          </w:p>
        </w:tc>
        <w:tc>
          <w:tcPr>
            <w:tcW w:w="3119" w:type="dxa"/>
            <w:shd w:val="clear" w:color="auto" w:fill="FFFFFF"/>
          </w:tcPr>
          <w:p w14:paraId="5BF5CB68" w14:textId="10A75577" w:rsidR="000D3460" w:rsidRPr="007A49B1" w:rsidRDefault="006B4D49" w:rsidP="007A49B1">
            <w:pPr>
              <w:widowControl/>
              <w:autoSpaceDE/>
              <w:autoSpaceDN/>
              <w:rPr>
                <w:b/>
                <w:sz w:val="20"/>
                <w:szCs w:val="20"/>
              </w:rPr>
            </w:pPr>
            <w:r>
              <w:rPr>
                <w:b/>
                <w:sz w:val="20"/>
                <w:szCs w:val="20"/>
              </w:rPr>
              <w:t>16/6/2024</w:t>
            </w:r>
          </w:p>
        </w:tc>
        <w:tc>
          <w:tcPr>
            <w:tcW w:w="1842" w:type="dxa"/>
            <w:vMerge/>
            <w:shd w:val="clear" w:color="auto" w:fill="D9D9D9"/>
          </w:tcPr>
          <w:p w14:paraId="7F894DDD" w14:textId="77777777" w:rsidR="000D3460" w:rsidRPr="007A49B1" w:rsidRDefault="000D3460" w:rsidP="007A49B1">
            <w:pPr>
              <w:widowControl/>
              <w:autoSpaceDE/>
              <w:autoSpaceDN/>
              <w:jc w:val="center"/>
              <w:rPr>
                <w:b/>
                <w:sz w:val="20"/>
                <w:szCs w:val="20"/>
              </w:rPr>
            </w:pPr>
          </w:p>
        </w:tc>
        <w:tc>
          <w:tcPr>
            <w:tcW w:w="2274" w:type="dxa"/>
            <w:vMerge/>
            <w:shd w:val="clear" w:color="auto" w:fill="FFFFFF"/>
          </w:tcPr>
          <w:p w14:paraId="517D0581" w14:textId="77777777" w:rsidR="000D3460" w:rsidRPr="007A49B1" w:rsidRDefault="000D3460" w:rsidP="007A49B1">
            <w:pPr>
              <w:widowControl/>
              <w:autoSpaceDE/>
              <w:autoSpaceDN/>
              <w:rPr>
                <w:b/>
                <w:sz w:val="20"/>
                <w:szCs w:val="20"/>
              </w:rPr>
            </w:pPr>
          </w:p>
        </w:tc>
      </w:tr>
    </w:tbl>
    <w:p w14:paraId="40A5E121" w14:textId="77777777" w:rsidR="00FE0D04" w:rsidRPr="008349D7" w:rsidRDefault="00FE0D04" w:rsidP="006E4079">
      <w:pPr>
        <w:pStyle w:val="Heading3"/>
        <w:spacing w:after="0" w:line="240" w:lineRule="auto"/>
        <w:rPr>
          <w:sz w:val="16"/>
          <w:szCs w:val="16"/>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556"/>
        <w:gridCol w:w="6673"/>
        <w:gridCol w:w="4382"/>
      </w:tblGrid>
      <w:tr w:rsidR="008349D7" w:rsidRPr="008349D7" w14:paraId="2D941849" w14:textId="77777777" w:rsidTr="000D3460">
        <w:trPr>
          <w:trHeight w:val="692"/>
        </w:trPr>
        <w:tc>
          <w:tcPr>
            <w:tcW w:w="2840" w:type="dxa"/>
            <w:shd w:val="clear" w:color="auto" w:fill="D9D9D9"/>
          </w:tcPr>
          <w:p w14:paraId="36BA9245" w14:textId="3E04E91C" w:rsidR="008349D7" w:rsidRPr="007A49B1" w:rsidRDefault="00DD5A5C" w:rsidP="007A49B1">
            <w:pPr>
              <w:widowControl/>
              <w:autoSpaceDE/>
              <w:autoSpaceDN/>
              <w:jc w:val="center"/>
              <w:rPr>
                <w:b/>
                <w:sz w:val="20"/>
                <w:szCs w:val="20"/>
              </w:rPr>
            </w:pPr>
            <w:r>
              <w:rPr>
                <w:b/>
                <w:sz w:val="20"/>
                <w:szCs w:val="20"/>
              </w:rPr>
              <w:t>What h</w:t>
            </w:r>
            <w:r w:rsidR="008349D7" w:rsidRPr="007A49B1">
              <w:rPr>
                <w:b/>
                <w:sz w:val="20"/>
                <w:szCs w:val="20"/>
              </w:rPr>
              <w:t>azard</w:t>
            </w:r>
            <w:r>
              <w:rPr>
                <w:b/>
                <w:sz w:val="20"/>
                <w:szCs w:val="20"/>
              </w:rPr>
              <w:t xml:space="preserve"> have you</w:t>
            </w:r>
            <w:r w:rsidR="008349D7" w:rsidRPr="007A49B1">
              <w:rPr>
                <w:b/>
                <w:sz w:val="20"/>
                <w:szCs w:val="20"/>
              </w:rPr>
              <w:t xml:space="preserve"> </w:t>
            </w:r>
            <w:r>
              <w:rPr>
                <w:b/>
                <w:sz w:val="20"/>
                <w:szCs w:val="20"/>
              </w:rPr>
              <w:t>i</w:t>
            </w:r>
            <w:r w:rsidR="008349D7" w:rsidRPr="007A49B1">
              <w:rPr>
                <w:b/>
                <w:sz w:val="20"/>
                <w:szCs w:val="20"/>
              </w:rPr>
              <w:t>dentified?</w:t>
            </w:r>
          </w:p>
          <w:p w14:paraId="2E8A2E65" w14:textId="5D6FA0E6" w:rsidR="008349D7" w:rsidRPr="007A49B1" w:rsidRDefault="00DD5A5C" w:rsidP="00DD5A5C">
            <w:pPr>
              <w:widowControl/>
              <w:autoSpaceDE/>
              <w:autoSpaceDN/>
              <w:jc w:val="center"/>
              <w:rPr>
                <w:b/>
                <w:sz w:val="20"/>
                <w:szCs w:val="20"/>
              </w:rPr>
            </w:pPr>
            <w:r>
              <w:rPr>
                <w:b/>
                <w:sz w:val="20"/>
                <w:szCs w:val="20"/>
              </w:rPr>
              <w:t>What are the r</w:t>
            </w:r>
            <w:r w:rsidR="008349D7" w:rsidRPr="007A49B1">
              <w:rPr>
                <w:b/>
                <w:sz w:val="20"/>
                <w:szCs w:val="20"/>
              </w:rPr>
              <w:t>isks from it?</w:t>
            </w:r>
          </w:p>
        </w:tc>
        <w:tc>
          <w:tcPr>
            <w:tcW w:w="1556" w:type="dxa"/>
            <w:shd w:val="clear" w:color="auto" w:fill="D9D9D9"/>
          </w:tcPr>
          <w:p w14:paraId="06229D8E" w14:textId="77777777" w:rsidR="008349D7" w:rsidRPr="007A49B1" w:rsidRDefault="008349D7" w:rsidP="007A49B1">
            <w:pPr>
              <w:widowControl/>
              <w:autoSpaceDE/>
              <w:autoSpaceDN/>
              <w:jc w:val="center"/>
              <w:rPr>
                <w:b/>
                <w:sz w:val="20"/>
                <w:szCs w:val="20"/>
              </w:rPr>
            </w:pPr>
            <w:r w:rsidRPr="007A49B1">
              <w:rPr>
                <w:b/>
                <w:sz w:val="20"/>
                <w:szCs w:val="20"/>
              </w:rPr>
              <w:t>Who is at risk?</w:t>
            </w:r>
          </w:p>
        </w:tc>
        <w:tc>
          <w:tcPr>
            <w:tcW w:w="6673" w:type="dxa"/>
            <w:shd w:val="clear" w:color="auto" w:fill="D9D9D9"/>
          </w:tcPr>
          <w:p w14:paraId="79030149" w14:textId="77777777" w:rsidR="008349D7" w:rsidRPr="007A49B1" w:rsidRDefault="008349D7" w:rsidP="007A49B1">
            <w:pPr>
              <w:widowControl/>
              <w:autoSpaceDE/>
              <w:autoSpaceDN/>
              <w:jc w:val="center"/>
              <w:rPr>
                <w:b/>
                <w:sz w:val="20"/>
                <w:szCs w:val="20"/>
              </w:rPr>
            </w:pPr>
            <w:r w:rsidRPr="007A49B1">
              <w:rPr>
                <w:b/>
                <w:sz w:val="20"/>
                <w:szCs w:val="20"/>
              </w:rPr>
              <w:t>How</w:t>
            </w:r>
            <w:r w:rsidR="006E4079" w:rsidRPr="007A49B1">
              <w:rPr>
                <w:b/>
                <w:sz w:val="20"/>
                <w:szCs w:val="20"/>
              </w:rPr>
              <w:t xml:space="preserve"> are</w:t>
            </w:r>
            <w:r w:rsidRPr="007A49B1">
              <w:rPr>
                <w:b/>
                <w:sz w:val="20"/>
                <w:szCs w:val="20"/>
              </w:rPr>
              <w:t xml:space="preserve"> the risk</w:t>
            </w:r>
            <w:r w:rsidR="006E4079" w:rsidRPr="007A49B1">
              <w:rPr>
                <w:b/>
                <w:sz w:val="20"/>
                <w:szCs w:val="20"/>
              </w:rPr>
              <w:t>s</w:t>
            </w:r>
            <w:r w:rsidRPr="007A49B1">
              <w:rPr>
                <w:b/>
                <w:sz w:val="20"/>
                <w:szCs w:val="20"/>
              </w:rPr>
              <w:t xml:space="preserve"> already controlled?</w:t>
            </w:r>
          </w:p>
          <w:p w14:paraId="0A9E934E" w14:textId="77777777" w:rsidR="008349D7" w:rsidRDefault="008349D7" w:rsidP="007A49B1">
            <w:pPr>
              <w:widowControl/>
              <w:autoSpaceDE/>
              <w:autoSpaceDN/>
              <w:jc w:val="center"/>
              <w:rPr>
                <w:b/>
                <w:sz w:val="20"/>
                <w:szCs w:val="20"/>
              </w:rPr>
            </w:pPr>
            <w:r w:rsidRPr="007A49B1">
              <w:rPr>
                <w:b/>
                <w:sz w:val="20"/>
                <w:szCs w:val="20"/>
              </w:rPr>
              <w:t>What extra controls are needed?</w:t>
            </w:r>
          </w:p>
          <w:p w14:paraId="03555046" w14:textId="0085D8FA" w:rsidR="00404519" w:rsidRPr="007A49B1" w:rsidRDefault="00404519" w:rsidP="007A49B1">
            <w:pPr>
              <w:widowControl/>
              <w:autoSpaceDE/>
              <w:autoSpaceDN/>
              <w:jc w:val="center"/>
              <w:rPr>
                <w:b/>
                <w:sz w:val="20"/>
                <w:szCs w:val="20"/>
              </w:rPr>
            </w:pPr>
            <w:r>
              <w:rPr>
                <w:b/>
                <w:sz w:val="20"/>
                <w:szCs w:val="20"/>
              </w:rPr>
              <w:t>How will they be communicated to young people and adults?</w:t>
            </w:r>
          </w:p>
        </w:tc>
        <w:tc>
          <w:tcPr>
            <w:tcW w:w="4382" w:type="dxa"/>
            <w:shd w:val="clear" w:color="auto" w:fill="D9D9D9"/>
          </w:tcPr>
          <w:p w14:paraId="29E1A6CB" w14:textId="77777777" w:rsidR="00404519" w:rsidRDefault="00404519" w:rsidP="007A49B1">
            <w:pPr>
              <w:widowControl/>
              <w:autoSpaceDE/>
              <w:autoSpaceDN/>
              <w:jc w:val="center"/>
              <w:rPr>
                <w:b/>
                <w:sz w:val="20"/>
                <w:szCs w:val="20"/>
              </w:rPr>
            </w:pPr>
            <w:r>
              <w:rPr>
                <w:b/>
                <w:sz w:val="20"/>
                <w:szCs w:val="20"/>
              </w:rPr>
              <w:t>Review &amp; revise.</w:t>
            </w:r>
          </w:p>
          <w:p w14:paraId="7AF53F8E" w14:textId="77777777" w:rsidR="008349D7" w:rsidRPr="007A49B1" w:rsidRDefault="008349D7" w:rsidP="007A49B1">
            <w:pPr>
              <w:widowControl/>
              <w:autoSpaceDE/>
              <w:autoSpaceDN/>
              <w:jc w:val="center"/>
              <w:rPr>
                <w:b/>
                <w:sz w:val="20"/>
                <w:szCs w:val="20"/>
              </w:rPr>
            </w:pPr>
            <w:r w:rsidRPr="007A49B1">
              <w:rPr>
                <w:b/>
                <w:sz w:val="20"/>
                <w:szCs w:val="20"/>
              </w:rPr>
              <w:t>What has changed that needs to be thought about and controlled?</w:t>
            </w:r>
          </w:p>
        </w:tc>
      </w:tr>
      <w:tr w:rsidR="008349D7" w:rsidRPr="0071703B" w14:paraId="70818E66" w14:textId="77777777" w:rsidTr="000D3460">
        <w:trPr>
          <w:trHeight w:val="769"/>
        </w:trPr>
        <w:tc>
          <w:tcPr>
            <w:tcW w:w="2840" w:type="dxa"/>
            <w:shd w:val="clear" w:color="auto" w:fill="auto"/>
          </w:tcPr>
          <w:p w14:paraId="25747014" w14:textId="50C88786" w:rsidR="008349D7" w:rsidRPr="00FC65CA" w:rsidRDefault="00DD5A5C" w:rsidP="007A49B1">
            <w:pPr>
              <w:widowControl/>
              <w:autoSpaceDE/>
              <w:autoSpaceDN/>
              <w:rPr>
                <w:sz w:val="16"/>
                <w:szCs w:val="16"/>
              </w:rPr>
            </w:pPr>
            <w:r w:rsidRPr="00FC65CA">
              <w:rPr>
                <w:b/>
                <w:sz w:val="16"/>
                <w:szCs w:val="16"/>
              </w:rPr>
              <w:t>A h</w:t>
            </w:r>
            <w:r w:rsidR="008349D7" w:rsidRPr="00FC65CA">
              <w:rPr>
                <w:b/>
                <w:sz w:val="16"/>
                <w:szCs w:val="16"/>
              </w:rPr>
              <w:t>azard</w:t>
            </w:r>
            <w:r w:rsidR="008349D7" w:rsidRPr="00FC65CA">
              <w:rPr>
                <w:sz w:val="16"/>
                <w:szCs w:val="16"/>
              </w:rPr>
              <w:t xml:space="preserve"> </w:t>
            </w:r>
            <w:r w:rsidRPr="00FC65CA">
              <w:rPr>
                <w:sz w:val="16"/>
                <w:szCs w:val="16"/>
              </w:rPr>
              <w:t>is</w:t>
            </w:r>
            <w:r w:rsidR="008349D7" w:rsidRPr="00FC65CA">
              <w:rPr>
                <w:sz w:val="16"/>
                <w:szCs w:val="16"/>
              </w:rPr>
              <w:t xml:space="preserve"> something that may cause harm or damage.</w:t>
            </w:r>
          </w:p>
          <w:p w14:paraId="69488D44" w14:textId="77777777" w:rsidR="00D456BB" w:rsidRPr="00D456BB" w:rsidRDefault="00D456BB" w:rsidP="00D456BB">
            <w:pPr>
              <w:widowControl/>
              <w:autoSpaceDE/>
              <w:autoSpaceDN/>
              <w:rPr>
                <w:rFonts w:ascii="Segoe UI" w:eastAsia="Times New Roman" w:hAnsi="Segoe UI" w:cs="Segoe UI"/>
                <w:sz w:val="21"/>
                <w:szCs w:val="21"/>
                <w:lang w:bidi="ar-SA"/>
              </w:rPr>
            </w:pPr>
            <w:r>
              <w:rPr>
                <w:b/>
                <w:sz w:val="16"/>
                <w:szCs w:val="16"/>
              </w:rPr>
              <w:t>The</w:t>
            </w:r>
            <w:r w:rsidRPr="00FC65CA">
              <w:rPr>
                <w:b/>
                <w:sz w:val="16"/>
                <w:szCs w:val="16"/>
              </w:rPr>
              <w:t xml:space="preserve"> risk</w:t>
            </w:r>
            <w:r w:rsidRPr="00FC65CA">
              <w:rPr>
                <w:sz w:val="16"/>
                <w:szCs w:val="16"/>
              </w:rPr>
              <w:t xml:space="preserve"> </w:t>
            </w:r>
            <w:r w:rsidRPr="00D456BB">
              <w:rPr>
                <w:sz w:val="16"/>
                <w:szCs w:val="16"/>
              </w:rPr>
              <w:t>is the harm that may occur from the hazard.</w:t>
            </w:r>
          </w:p>
          <w:p w14:paraId="7EFC74A5" w14:textId="34BA4728" w:rsidR="008349D7" w:rsidRPr="007A49B1" w:rsidRDefault="008349D7" w:rsidP="00DD5A5C">
            <w:pPr>
              <w:widowControl/>
              <w:autoSpaceDE/>
              <w:autoSpaceDN/>
              <w:rPr>
                <w:i/>
                <w:sz w:val="16"/>
                <w:szCs w:val="16"/>
              </w:rPr>
            </w:pPr>
          </w:p>
        </w:tc>
        <w:tc>
          <w:tcPr>
            <w:tcW w:w="1556" w:type="dxa"/>
            <w:shd w:val="clear" w:color="auto" w:fill="auto"/>
          </w:tcPr>
          <w:p w14:paraId="3613E5CA" w14:textId="28E8D7E6" w:rsidR="008349D7" w:rsidRPr="00FC65CA" w:rsidRDefault="00DD5A5C" w:rsidP="007A49B1">
            <w:pPr>
              <w:widowControl/>
              <w:autoSpaceDE/>
              <w:autoSpaceDN/>
              <w:rPr>
                <w:sz w:val="16"/>
                <w:szCs w:val="16"/>
              </w:rPr>
            </w:pPr>
            <w:r>
              <w:rPr>
                <w:sz w:val="16"/>
                <w:szCs w:val="16"/>
              </w:rPr>
              <w:t>For example: y</w:t>
            </w:r>
            <w:r w:rsidR="008349D7" w:rsidRPr="00FC65CA">
              <w:rPr>
                <w:sz w:val="16"/>
                <w:szCs w:val="16"/>
              </w:rPr>
              <w:t>oung people</w:t>
            </w:r>
            <w:r w:rsidR="006E4079" w:rsidRPr="00FC65CA">
              <w:rPr>
                <w:sz w:val="16"/>
                <w:szCs w:val="16"/>
              </w:rPr>
              <w:t>,</w:t>
            </w:r>
          </w:p>
          <w:p w14:paraId="346335FF" w14:textId="6E0F652F" w:rsidR="008349D7" w:rsidRPr="00FC65CA" w:rsidRDefault="00E427B3" w:rsidP="007A49B1">
            <w:pPr>
              <w:widowControl/>
              <w:autoSpaceDE/>
              <w:autoSpaceDN/>
              <w:rPr>
                <w:sz w:val="16"/>
                <w:szCs w:val="16"/>
              </w:rPr>
            </w:pPr>
            <w:r>
              <w:rPr>
                <w:sz w:val="16"/>
                <w:szCs w:val="16"/>
              </w:rPr>
              <w:t>adult volunteers</w:t>
            </w:r>
            <w:r w:rsidR="008349D7" w:rsidRPr="00FC65CA">
              <w:rPr>
                <w:sz w:val="16"/>
                <w:szCs w:val="16"/>
              </w:rPr>
              <w:t xml:space="preserve">, </w:t>
            </w:r>
          </w:p>
          <w:p w14:paraId="5D1B59A4" w14:textId="0989D0EE" w:rsidR="008349D7" w:rsidRPr="007A49B1" w:rsidRDefault="00DD5A5C" w:rsidP="007A49B1">
            <w:pPr>
              <w:widowControl/>
              <w:autoSpaceDE/>
              <w:autoSpaceDN/>
              <w:rPr>
                <w:i/>
                <w:sz w:val="16"/>
                <w:szCs w:val="16"/>
              </w:rPr>
            </w:pPr>
            <w:r>
              <w:rPr>
                <w:sz w:val="16"/>
                <w:szCs w:val="16"/>
              </w:rPr>
              <w:t>v</w:t>
            </w:r>
            <w:r w:rsidR="008349D7" w:rsidRPr="00FC65CA">
              <w:rPr>
                <w:sz w:val="16"/>
                <w:szCs w:val="16"/>
              </w:rPr>
              <w:t>isitors</w:t>
            </w:r>
          </w:p>
        </w:tc>
        <w:tc>
          <w:tcPr>
            <w:tcW w:w="6673" w:type="dxa"/>
            <w:shd w:val="clear" w:color="auto" w:fill="auto"/>
          </w:tcPr>
          <w:p w14:paraId="7D4AD8E4" w14:textId="5872D53D" w:rsidR="008349D7" w:rsidRPr="00FC65CA" w:rsidRDefault="008349D7" w:rsidP="007A49B1">
            <w:pPr>
              <w:widowControl/>
              <w:autoSpaceDE/>
              <w:autoSpaceDN/>
              <w:rPr>
                <w:sz w:val="16"/>
                <w:szCs w:val="16"/>
              </w:rPr>
            </w:pPr>
            <w:r w:rsidRPr="00FC65CA">
              <w:rPr>
                <w:b/>
                <w:sz w:val="16"/>
                <w:szCs w:val="16"/>
              </w:rPr>
              <w:t xml:space="preserve">Controls </w:t>
            </w:r>
            <w:r w:rsidR="00DD5A5C" w:rsidRPr="00FC65CA">
              <w:rPr>
                <w:sz w:val="16"/>
                <w:szCs w:val="16"/>
              </w:rPr>
              <w:t>are</w:t>
            </w:r>
            <w:r w:rsidRPr="00FC65CA">
              <w:rPr>
                <w:sz w:val="16"/>
                <w:szCs w:val="16"/>
              </w:rPr>
              <w:t xml:space="preserve"> </w:t>
            </w:r>
            <w:r w:rsidR="00DD5A5C" w:rsidRPr="00FC65CA">
              <w:rPr>
                <w:sz w:val="16"/>
                <w:szCs w:val="16"/>
              </w:rPr>
              <w:t xml:space="preserve">ways </w:t>
            </w:r>
            <w:r w:rsidRPr="00FC65CA">
              <w:rPr>
                <w:sz w:val="16"/>
                <w:szCs w:val="16"/>
              </w:rPr>
              <w:t xml:space="preserve">of making the activity safer by removing or reducing the risk.  </w:t>
            </w:r>
          </w:p>
          <w:p w14:paraId="3B6FADBF" w14:textId="7AFDA173" w:rsidR="008349D7" w:rsidRPr="007A49B1" w:rsidRDefault="008349D7" w:rsidP="00DD5A5C">
            <w:pPr>
              <w:widowControl/>
              <w:autoSpaceDE/>
              <w:autoSpaceDN/>
              <w:rPr>
                <w:i/>
                <w:sz w:val="16"/>
                <w:szCs w:val="16"/>
              </w:rPr>
            </w:pPr>
            <w:r w:rsidRPr="00FC65CA">
              <w:rPr>
                <w:sz w:val="16"/>
                <w:szCs w:val="16"/>
              </w:rPr>
              <w:t>For example</w:t>
            </w:r>
            <w:r w:rsidR="00DD5A5C" w:rsidRPr="00FC65CA">
              <w:rPr>
                <w:sz w:val="16"/>
                <w:szCs w:val="16"/>
              </w:rPr>
              <w:t>,</w:t>
            </w:r>
            <w:r w:rsidRPr="00FC65CA">
              <w:rPr>
                <w:sz w:val="16"/>
                <w:szCs w:val="16"/>
              </w:rPr>
              <w:t xml:space="preserve"> you </w:t>
            </w:r>
            <w:r w:rsidR="00DD5A5C" w:rsidRPr="00FC65CA">
              <w:rPr>
                <w:sz w:val="16"/>
                <w:szCs w:val="16"/>
              </w:rPr>
              <w:t xml:space="preserve">may </w:t>
            </w:r>
            <w:r w:rsidRPr="00FC65CA">
              <w:rPr>
                <w:sz w:val="16"/>
                <w:szCs w:val="16"/>
              </w:rPr>
              <w:t xml:space="preserve">use a different piece of equipment or you might change the way </w:t>
            </w:r>
            <w:r w:rsidR="00DD5A5C" w:rsidRPr="00FC65CA">
              <w:rPr>
                <w:sz w:val="16"/>
                <w:szCs w:val="16"/>
              </w:rPr>
              <w:t xml:space="preserve">you do </w:t>
            </w:r>
            <w:r w:rsidRPr="00FC65CA">
              <w:rPr>
                <w:sz w:val="16"/>
                <w:szCs w:val="16"/>
              </w:rPr>
              <w:t>the activity.</w:t>
            </w:r>
          </w:p>
        </w:tc>
        <w:tc>
          <w:tcPr>
            <w:tcW w:w="4382" w:type="dxa"/>
            <w:shd w:val="clear" w:color="auto" w:fill="auto"/>
          </w:tcPr>
          <w:p w14:paraId="4669493C" w14:textId="5EFC48DE" w:rsidR="00DD5A5C" w:rsidRDefault="008349D7" w:rsidP="00DD5A5C">
            <w:pPr>
              <w:widowControl/>
              <w:autoSpaceDE/>
              <w:autoSpaceDN/>
              <w:rPr>
                <w:sz w:val="16"/>
                <w:szCs w:val="16"/>
              </w:rPr>
            </w:pPr>
            <w:r w:rsidRPr="00FC65CA">
              <w:rPr>
                <w:sz w:val="16"/>
                <w:szCs w:val="16"/>
              </w:rPr>
              <w:t xml:space="preserve">Keep </w:t>
            </w:r>
            <w:r w:rsidRPr="00FC65CA">
              <w:rPr>
                <w:b/>
                <w:sz w:val="16"/>
                <w:szCs w:val="16"/>
              </w:rPr>
              <w:t>checking</w:t>
            </w:r>
            <w:r w:rsidRPr="00FC65CA">
              <w:rPr>
                <w:sz w:val="16"/>
                <w:szCs w:val="16"/>
              </w:rPr>
              <w:t xml:space="preserve"> throughout the activity in case you need to change </w:t>
            </w:r>
            <w:r w:rsidR="00DD5A5C">
              <w:rPr>
                <w:sz w:val="16"/>
                <w:szCs w:val="16"/>
              </w:rPr>
              <w:t xml:space="preserve">what you’re doing </w:t>
            </w:r>
            <w:r w:rsidRPr="00FC65CA">
              <w:rPr>
                <w:sz w:val="16"/>
                <w:szCs w:val="16"/>
              </w:rPr>
              <w:t xml:space="preserve">or even </w:t>
            </w:r>
            <w:r w:rsidRPr="00FC65CA">
              <w:rPr>
                <w:b/>
                <w:sz w:val="16"/>
                <w:szCs w:val="16"/>
              </w:rPr>
              <w:t>stop</w:t>
            </w:r>
            <w:r w:rsidRPr="00FC65CA">
              <w:rPr>
                <w:sz w:val="16"/>
                <w:szCs w:val="16"/>
              </w:rPr>
              <w:t xml:space="preserve"> </w:t>
            </w:r>
            <w:r w:rsidR="00DD5A5C">
              <w:rPr>
                <w:sz w:val="16"/>
                <w:szCs w:val="16"/>
              </w:rPr>
              <w:t>the activity.</w:t>
            </w:r>
            <w:r w:rsidR="006E4079" w:rsidRPr="00FC65CA">
              <w:rPr>
                <w:sz w:val="16"/>
                <w:szCs w:val="16"/>
              </w:rPr>
              <w:t xml:space="preserve"> </w:t>
            </w:r>
          </w:p>
          <w:p w14:paraId="502B5C43" w14:textId="77777777" w:rsidR="00DD5A5C" w:rsidRDefault="00DD5A5C" w:rsidP="00DD5A5C">
            <w:pPr>
              <w:widowControl/>
              <w:autoSpaceDE/>
              <w:autoSpaceDN/>
              <w:rPr>
                <w:sz w:val="16"/>
                <w:szCs w:val="16"/>
              </w:rPr>
            </w:pPr>
          </w:p>
          <w:p w14:paraId="2A7F4B89" w14:textId="77777777" w:rsidR="008349D7" w:rsidRPr="007A49B1" w:rsidRDefault="006E4079" w:rsidP="00DD5A5C">
            <w:pPr>
              <w:widowControl/>
              <w:autoSpaceDE/>
              <w:autoSpaceDN/>
              <w:rPr>
                <w:i/>
                <w:sz w:val="16"/>
                <w:szCs w:val="16"/>
              </w:rPr>
            </w:pPr>
            <w:r w:rsidRPr="00FC65CA">
              <w:rPr>
                <w:sz w:val="16"/>
                <w:szCs w:val="16"/>
              </w:rPr>
              <w:t>This is a great place to add comments which will be used as part of the review</w:t>
            </w:r>
            <w:r w:rsidRPr="007A49B1">
              <w:rPr>
                <w:i/>
                <w:sz w:val="16"/>
                <w:szCs w:val="16"/>
              </w:rPr>
              <w:t>.</w:t>
            </w:r>
          </w:p>
        </w:tc>
      </w:tr>
      <w:tr w:rsidR="008349D7" w:rsidRPr="001C60E8" w14:paraId="1FB45AC2" w14:textId="77777777" w:rsidTr="000D3460">
        <w:trPr>
          <w:trHeight w:val="696"/>
        </w:trPr>
        <w:tc>
          <w:tcPr>
            <w:tcW w:w="2840" w:type="dxa"/>
            <w:shd w:val="clear" w:color="auto" w:fill="auto"/>
          </w:tcPr>
          <w:p w14:paraId="5D55FD3E" w14:textId="07C49F38" w:rsidR="00062407" w:rsidRPr="006B4D49" w:rsidRDefault="006B4D49" w:rsidP="007A49B1">
            <w:pPr>
              <w:widowControl/>
              <w:autoSpaceDE/>
              <w:autoSpaceDN/>
              <w:rPr>
                <w:color w:val="FF0000"/>
                <w:sz w:val="16"/>
                <w:szCs w:val="16"/>
              </w:rPr>
            </w:pPr>
            <w:r>
              <w:rPr>
                <w:color w:val="FF0000"/>
                <w:sz w:val="16"/>
                <w:szCs w:val="16"/>
              </w:rPr>
              <w:t>Falling from bike</w:t>
            </w:r>
          </w:p>
        </w:tc>
        <w:tc>
          <w:tcPr>
            <w:tcW w:w="1556" w:type="dxa"/>
            <w:shd w:val="clear" w:color="auto" w:fill="auto"/>
          </w:tcPr>
          <w:p w14:paraId="4793035D" w14:textId="0F5A9B58" w:rsidR="008349D7" w:rsidRPr="006B4D49" w:rsidRDefault="006B4D49" w:rsidP="007A49B1">
            <w:pPr>
              <w:widowControl/>
              <w:autoSpaceDE/>
              <w:autoSpaceDN/>
              <w:rPr>
                <w:color w:val="FF0000"/>
                <w:sz w:val="16"/>
                <w:szCs w:val="16"/>
              </w:rPr>
            </w:pPr>
            <w:r w:rsidRPr="00443187">
              <w:rPr>
                <w:color w:val="FF0000"/>
                <w:sz w:val="16"/>
                <w:szCs w:val="16"/>
              </w:rPr>
              <w:t xml:space="preserve">Leaders, </w:t>
            </w:r>
            <w:proofErr w:type="spellStart"/>
            <w:r w:rsidRPr="00443187">
              <w:rPr>
                <w:color w:val="FF0000"/>
                <w:sz w:val="16"/>
                <w:szCs w:val="16"/>
              </w:rPr>
              <w:t>Parctipants</w:t>
            </w:r>
            <w:proofErr w:type="spellEnd"/>
          </w:p>
        </w:tc>
        <w:tc>
          <w:tcPr>
            <w:tcW w:w="6673" w:type="dxa"/>
            <w:shd w:val="clear" w:color="auto" w:fill="auto"/>
          </w:tcPr>
          <w:p w14:paraId="657409B3" w14:textId="77777777" w:rsidR="006B4D49" w:rsidRPr="00443187" w:rsidRDefault="006B4D49" w:rsidP="006B4D49">
            <w:pPr>
              <w:pStyle w:val="ListParagraph"/>
              <w:widowControl/>
              <w:numPr>
                <w:ilvl w:val="0"/>
                <w:numId w:val="34"/>
              </w:numPr>
              <w:autoSpaceDE/>
              <w:autoSpaceDN/>
              <w:rPr>
                <w:color w:val="FF0000"/>
                <w:sz w:val="16"/>
                <w:szCs w:val="16"/>
              </w:rPr>
            </w:pPr>
            <w:r w:rsidRPr="00443187">
              <w:rPr>
                <w:color w:val="FF0000"/>
                <w:sz w:val="16"/>
                <w:szCs w:val="16"/>
              </w:rPr>
              <w:t xml:space="preserve">Instruction on the operation of the bike will be given; Use of Breaks, Gears, </w:t>
            </w:r>
            <w:proofErr w:type="spellStart"/>
            <w:r w:rsidRPr="00443187">
              <w:rPr>
                <w:color w:val="FF0000"/>
                <w:sz w:val="16"/>
                <w:szCs w:val="16"/>
              </w:rPr>
              <w:t>Familularity</w:t>
            </w:r>
            <w:proofErr w:type="spellEnd"/>
            <w:r w:rsidRPr="00443187">
              <w:rPr>
                <w:color w:val="FF0000"/>
                <w:sz w:val="16"/>
                <w:szCs w:val="16"/>
              </w:rPr>
              <w:t xml:space="preserve"> period will be given.</w:t>
            </w:r>
          </w:p>
          <w:p w14:paraId="2FA4F218" w14:textId="77777777" w:rsidR="006B4D49" w:rsidRPr="00443187" w:rsidRDefault="006B4D49" w:rsidP="006B4D49">
            <w:pPr>
              <w:pStyle w:val="ListParagraph"/>
              <w:widowControl/>
              <w:numPr>
                <w:ilvl w:val="0"/>
                <w:numId w:val="34"/>
              </w:numPr>
              <w:autoSpaceDE/>
              <w:autoSpaceDN/>
              <w:rPr>
                <w:color w:val="FF0000"/>
                <w:sz w:val="16"/>
                <w:szCs w:val="16"/>
              </w:rPr>
            </w:pPr>
            <w:r w:rsidRPr="00443187">
              <w:rPr>
                <w:color w:val="FF0000"/>
                <w:sz w:val="16"/>
                <w:szCs w:val="16"/>
              </w:rPr>
              <w:t xml:space="preserve">PPE, Gloves (Mandatory), Glasses (Optional) and </w:t>
            </w:r>
            <w:proofErr w:type="spellStart"/>
            <w:r w:rsidRPr="00443187">
              <w:rPr>
                <w:color w:val="FF0000"/>
                <w:sz w:val="16"/>
                <w:szCs w:val="16"/>
              </w:rPr>
              <w:t>Helemets</w:t>
            </w:r>
            <w:proofErr w:type="spellEnd"/>
            <w:r w:rsidRPr="00443187">
              <w:rPr>
                <w:color w:val="FF0000"/>
                <w:sz w:val="16"/>
                <w:szCs w:val="16"/>
              </w:rPr>
              <w:t xml:space="preserve"> (</w:t>
            </w:r>
            <w:proofErr w:type="spellStart"/>
            <w:r w:rsidRPr="00443187">
              <w:rPr>
                <w:color w:val="FF0000"/>
                <w:sz w:val="16"/>
                <w:szCs w:val="16"/>
              </w:rPr>
              <w:t>Mandatroy</w:t>
            </w:r>
            <w:proofErr w:type="spellEnd"/>
            <w:r w:rsidRPr="00443187">
              <w:rPr>
                <w:color w:val="FF0000"/>
                <w:sz w:val="16"/>
                <w:szCs w:val="16"/>
              </w:rPr>
              <w:t>) will be provided.</w:t>
            </w:r>
          </w:p>
          <w:p w14:paraId="65E842EE" w14:textId="41B48FBD" w:rsidR="006B4D49" w:rsidRPr="00443187" w:rsidRDefault="006B4D49" w:rsidP="006B4D49">
            <w:pPr>
              <w:pStyle w:val="ListParagraph"/>
              <w:widowControl/>
              <w:numPr>
                <w:ilvl w:val="0"/>
                <w:numId w:val="34"/>
              </w:numPr>
              <w:autoSpaceDE/>
              <w:autoSpaceDN/>
              <w:rPr>
                <w:color w:val="FF0000"/>
                <w:sz w:val="16"/>
                <w:szCs w:val="16"/>
              </w:rPr>
            </w:pPr>
            <w:r w:rsidRPr="00443187">
              <w:rPr>
                <w:color w:val="FF0000"/>
                <w:sz w:val="16"/>
                <w:szCs w:val="16"/>
              </w:rPr>
              <w:t>Leaders will control the groups flow down the de</w:t>
            </w:r>
            <w:r w:rsidR="00F358A3">
              <w:rPr>
                <w:color w:val="FF0000"/>
                <w:sz w:val="16"/>
                <w:szCs w:val="16"/>
              </w:rPr>
              <w:t>sc</w:t>
            </w:r>
            <w:r w:rsidRPr="00443187">
              <w:rPr>
                <w:color w:val="FF0000"/>
                <w:sz w:val="16"/>
                <w:szCs w:val="16"/>
              </w:rPr>
              <w:t xml:space="preserve">ent. (No </w:t>
            </w:r>
            <w:proofErr w:type="spellStart"/>
            <w:r w:rsidRPr="00443187">
              <w:rPr>
                <w:color w:val="FF0000"/>
                <w:sz w:val="16"/>
                <w:szCs w:val="16"/>
              </w:rPr>
              <w:t>Partcipant</w:t>
            </w:r>
            <w:proofErr w:type="spellEnd"/>
            <w:r w:rsidRPr="00443187">
              <w:rPr>
                <w:color w:val="FF0000"/>
                <w:sz w:val="16"/>
                <w:szCs w:val="16"/>
              </w:rPr>
              <w:t xml:space="preserve"> will be able to outpace a Leader.)</w:t>
            </w:r>
          </w:p>
          <w:p w14:paraId="1A5C97DA" w14:textId="77777777" w:rsidR="006B4D49" w:rsidRPr="00443187" w:rsidRDefault="006B4D49" w:rsidP="006B4D49">
            <w:pPr>
              <w:widowControl/>
              <w:autoSpaceDE/>
              <w:autoSpaceDN/>
              <w:rPr>
                <w:color w:val="FF0000"/>
                <w:sz w:val="16"/>
                <w:szCs w:val="16"/>
              </w:rPr>
            </w:pPr>
          </w:p>
          <w:p w14:paraId="6D3A558B" w14:textId="77777777" w:rsidR="006B4D49" w:rsidRPr="00443187" w:rsidRDefault="006B4D49" w:rsidP="006B4D49">
            <w:pPr>
              <w:widowControl/>
              <w:autoSpaceDE/>
              <w:autoSpaceDN/>
              <w:rPr>
                <w:color w:val="FF0000"/>
                <w:sz w:val="16"/>
                <w:szCs w:val="16"/>
                <w:u w:val="single"/>
              </w:rPr>
            </w:pPr>
            <w:r w:rsidRPr="00443187">
              <w:rPr>
                <w:color w:val="FF0000"/>
                <w:sz w:val="16"/>
                <w:szCs w:val="16"/>
                <w:u w:val="single"/>
              </w:rPr>
              <w:t>Risk Level; Medium</w:t>
            </w:r>
          </w:p>
          <w:p w14:paraId="54D27D18" w14:textId="77777777" w:rsidR="005F2961" w:rsidRPr="006B4D49" w:rsidRDefault="005F2961" w:rsidP="007A49B1">
            <w:pPr>
              <w:widowControl/>
              <w:autoSpaceDE/>
              <w:autoSpaceDN/>
              <w:rPr>
                <w:color w:val="FF0000"/>
                <w:sz w:val="16"/>
                <w:szCs w:val="16"/>
              </w:rPr>
            </w:pPr>
          </w:p>
          <w:p w14:paraId="6DECB5FC" w14:textId="091EB099" w:rsidR="008349D7" w:rsidRPr="006B4D49" w:rsidRDefault="008349D7" w:rsidP="007A49B1">
            <w:pPr>
              <w:widowControl/>
              <w:autoSpaceDE/>
              <w:autoSpaceDN/>
              <w:rPr>
                <w:color w:val="FF0000"/>
                <w:sz w:val="16"/>
                <w:szCs w:val="16"/>
              </w:rPr>
            </w:pPr>
          </w:p>
        </w:tc>
        <w:tc>
          <w:tcPr>
            <w:tcW w:w="4382" w:type="dxa"/>
            <w:shd w:val="clear" w:color="auto" w:fill="auto"/>
          </w:tcPr>
          <w:p w14:paraId="2D0E7BE9" w14:textId="77777777" w:rsidR="008349D7" w:rsidRPr="006B4D49" w:rsidRDefault="00AB5D62" w:rsidP="007A49B1">
            <w:pPr>
              <w:widowControl/>
              <w:autoSpaceDE/>
              <w:autoSpaceDN/>
              <w:rPr>
                <w:color w:val="FF0000"/>
                <w:sz w:val="16"/>
                <w:szCs w:val="16"/>
              </w:rPr>
            </w:pPr>
            <w:r w:rsidRPr="006B4D49">
              <w:rPr>
                <w:color w:val="FF0000"/>
                <w:sz w:val="16"/>
                <w:szCs w:val="16"/>
              </w:rPr>
              <w:fldChar w:fldCharType="begin">
                <w:ffData>
                  <w:name w:val="Text2"/>
                  <w:enabled/>
                  <w:calcOnExit w:val="0"/>
                  <w:textInput/>
                </w:ffData>
              </w:fldChar>
            </w:r>
            <w:bookmarkStart w:id="1" w:name="Text2"/>
            <w:r w:rsidRPr="006B4D49">
              <w:rPr>
                <w:color w:val="FF0000"/>
                <w:sz w:val="16"/>
                <w:szCs w:val="16"/>
              </w:rPr>
              <w:instrText xml:space="preserve"> FORMTEXT </w:instrText>
            </w:r>
            <w:r w:rsidRPr="006B4D49">
              <w:rPr>
                <w:color w:val="FF0000"/>
                <w:sz w:val="16"/>
                <w:szCs w:val="16"/>
              </w:rPr>
            </w:r>
            <w:r w:rsidRPr="006B4D49">
              <w:rPr>
                <w:color w:val="FF0000"/>
                <w:sz w:val="16"/>
                <w:szCs w:val="16"/>
              </w:rPr>
              <w:fldChar w:fldCharType="separate"/>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color w:val="FF0000"/>
                <w:sz w:val="16"/>
                <w:szCs w:val="16"/>
              </w:rPr>
              <w:fldChar w:fldCharType="end"/>
            </w:r>
            <w:bookmarkEnd w:id="1"/>
          </w:p>
        </w:tc>
      </w:tr>
      <w:tr w:rsidR="006B4D49" w:rsidRPr="001C60E8" w14:paraId="62AFAFAD" w14:textId="77777777" w:rsidTr="000D3460">
        <w:trPr>
          <w:trHeight w:val="737"/>
        </w:trPr>
        <w:tc>
          <w:tcPr>
            <w:tcW w:w="2840" w:type="dxa"/>
            <w:shd w:val="clear" w:color="auto" w:fill="auto"/>
          </w:tcPr>
          <w:p w14:paraId="650A9865" w14:textId="3BFFA1A7" w:rsidR="006B4D49" w:rsidRPr="006B4D49" w:rsidRDefault="006B4D49" w:rsidP="006B4D49">
            <w:pPr>
              <w:widowControl/>
              <w:autoSpaceDE/>
              <w:autoSpaceDN/>
              <w:rPr>
                <w:color w:val="FF0000"/>
                <w:sz w:val="16"/>
                <w:szCs w:val="16"/>
              </w:rPr>
            </w:pPr>
            <w:r w:rsidRPr="00443187">
              <w:rPr>
                <w:color w:val="FF0000"/>
                <w:sz w:val="16"/>
                <w:szCs w:val="16"/>
              </w:rPr>
              <w:t>Clothing</w:t>
            </w:r>
          </w:p>
        </w:tc>
        <w:tc>
          <w:tcPr>
            <w:tcW w:w="1556" w:type="dxa"/>
            <w:shd w:val="clear" w:color="auto" w:fill="auto"/>
          </w:tcPr>
          <w:p w14:paraId="62854550" w14:textId="2D77B9C0" w:rsidR="006B4D49" w:rsidRPr="006B4D49" w:rsidRDefault="006B4D49" w:rsidP="006B4D49">
            <w:pPr>
              <w:widowControl/>
              <w:autoSpaceDE/>
              <w:autoSpaceDN/>
              <w:rPr>
                <w:color w:val="FF0000"/>
                <w:sz w:val="16"/>
                <w:szCs w:val="16"/>
              </w:rPr>
            </w:pPr>
            <w:r>
              <w:rPr>
                <w:color w:val="FF0000"/>
                <w:sz w:val="16"/>
                <w:szCs w:val="16"/>
              </w:rPr>
              <w:t xml:space="preserve">Leaders, </w:t>
            </w:r>
            <w:proofErr w:type="spellStart"/>
            <w:r>
              <w:rPr>
                <w:color w:val="FF0000"/>
                <w:sz w:val="16"/>
                <w:szCs w:val="16"/>
              </w:rPr>
              <w:t>Parciapnts</w:t>
            </w:r>
            <w:proofErr w:type="spellEnd"/>
          </w:p>
        </w:tc>
        <w:tc>
          <w:tcPr>
            <w:tcW w:w="6673" w:type="dxa"/>
            <w:shd w:val="clear" w:color="auto" w:fill="auto"/>
          </w:tcPr>
          <w:p w14:paraId="0A86A745" w14:textId="612ECE81" w:rsidR="006B4D49" w:rsidRPr="00443187" w:rsidRDefault="006B4D49" w:rsidP="006B4D49">
            <w:pPr>
              <w:pStyle w:val="ListParagraph"/>
              <w:widowControl/>
              <w:numPr>
                <w:ilvl w:val="0"/>
                <w:numId w:val="35"/>
              </w:numPr>
              <w:autoSpaceDE/>
              <w:autoSpaceDN/>
              <w:rPr>
                <w:color w:val="FF0000"/>
                <w:sz w:val="16"/>
                <w:szCs w:val="16"/>
              </w:rPr>
            </w:pPr>
            <w:r w:rsidRPr="00443187">
              <w:rPr>
                <w:color w:val="FF0000"/>
                <w:sz w:val="16"/>
                <w:szCs w:val="16"/>
              </w:rPr>
              <w:t>Footwear- no open toe shoes (Flip-flops, Sandals) or Inappropriate footwear (</w:t>
            </w:r>
            <w:proofErr w:type="spellStart"/>
            <w:r w:rsidRPr="00443187">
              <w:rPr>
                <w:color w:val="FF0000"/>
                <w:sz w:val="16"/>
                <w:szCs w:val="16"/>
              </w:rPr>
              <w:t>Wellieboots</w:t>
            </w:r>
            <w:proofErr w:type="spellEnd"/>
            <w:r w:rsidRPr="00443187">
              <w:rPr>
                <w:color w:val="FF0000"/>
                <w:sz w:val="16"/>
                <w:szCs w:val="16"/>
              </w:rPr>
              <w:t>)</w:t>
            </w:r>
          </w:p>
          <w:p w14:paraId="6ACBA7FA" w14:textId="58C9A4A6" w:rsidR="006B4D49" w:rsidRPr="00443187" w:rsidRDefault="006B4D49" w:rsidP="006B4D49">
            <w:pPr>
              <w:pStyle w:val="ListParagraph"/>
              <w:widowControl/>
              <w:numPr>
                <w:ilvl w:val="0"/>
                <w:numId w:val="35"/>
              </w:numPr>
              <w:autoSpaceDE/>
              <w:autoSpaceDN/>
              <w:rPr>
                <w:color w:val="FF0000"/>
                <w:sz w:val="16"/>
                <w:szCs w:val="16"/>
              </w:rPr>
            </w:pPr>
            <w:r w:rsidRPr="00443187">
              <w:rPr>
                <w:color w:val="FF0000"/>
                <w:sz w:val="16"/>
                <w:szCs w:val="16"/>
              </w:rPr>
              <w:t xml:space="preserve">Clothing- No Loose-fitting trousers, long or </w:t>
            </w:r>
            <w:r w:rsidR="00F358A3">
              <w:rPr>
                <w:color w:val="FF0000"/>
                <w:sz w:val="16"/>
                <w:szCs w:val="16"/>
              </w:rPr>
              <w:t>flowing</w:t>
            </w:r>
            <w:r w:rsidRPr="00443187">
              <w:rPr>
                <w:color w:val="FF0000"/>
                <w:sz w:val="16"/>
                <w:szCs w:val="16"/>
              </w:rPr>
              <w:t xml:space="preserve"> dresses. </w:t>
            </w:r>
          </w:p>
          <w:p w14:paraId="21F81E94" w14:textId="77777777" w:rsidR="006B4D49" w:rsidRPr="00443187" w:rsidRDefault="006B4D49" w:rsidP="006B4D49">
            <w:pPr>
              <w:pStyle w:val="ListParagraph"/>
              <w:widowControl/>
              <w:numPr>
                <w:ilvl w:val="0"/>
                <w:numId w:val="35"/>
              </w:numPr>
              <w:autoSpaceDE/>
              <w:autoSpaceDN/>
              <w:rPr>
                <w:color w:val="FF0000"/>
                <w:sz w:val="16"/>
                <w:szCs w:val="16"/>
              </w:rPr>
            </w:pPr>
            <w:r w:rsidRPr="00443187">
              <w:rPr>
                <w:color w:val="FF0000"/>
                <w:sz w:val="16"/>
                <w:szCs w:val="16"/>
              </w:rPr>
              <w:t xml:space="preserve">Leaders- will ensure </w:t>
            </w:r>
            <w:proofErr w:type="spellStart"/>
            <w:r w:rsidRPr="00443187">
              <w:rPr>
                <w:color w:val="FF0000"/>
                <w:sz w:val="16"/>
                <w:szCs w:val="16"/>
              </w:rPr>
              <w:t>partcipants</w:t>
            </w:r>
            <w:proofErr w:type="spellEnd"/>
            <w:r w:rsidRPr="00443187">
              <w:rPr>
                <w:color w:val="FF0000"/>
                <w:sz w:val="16"/>
                <w:szCs w:val="16"/>
              </w:rPr>
              <w:t xml:space="preserve"> have appropriate footwear and clothing when collecting </w:t>
            </w:r>
            <w:proofErr w:type="spellStart"/>
            <w:r w:rsidRPr="00443187">
              <w:rPr>
                <w:color w:val="FF0000"/>
                <w:sz w:val="16"/>
                <w:szCs w:val="16"/>
              </w:rPr>
              <w:t>partcipants</w:t>
            </w:r>
            <w:proofErr w:type="spellEnd"/>
            <w:r w:rsidRPr="00443187">
              <w:rPr>
                <w:color w:val="FF0000"/>
                <w:sz w:val="16"/>
                <w:szCs w:val="16"/>
              </w:rPr>
              <w:t xml:space="preserve"> from Sub-Camp. </w:t>
            </w:r>
          </w:p>
          <w:p w14:paraId="46B9D7E0" w14:textId="77777777" w:rsidR="006B4D49" w:rsidRDefault="006B4D49" w:rsidP="006B4D49">
            <w:pPr>
              <w:pStyle w:val="ListParagraph"/>
              <w:widowControl/>
              <w:numPr>
                <w:ilvl w:val="0"/>
                <w:numId w:val="35"/>
              </w:numPr>
              <w:autoSpaceDE/>
              <w:autoSpaceDN/>
              <w:rPr>
                <w:color w:val="FF0000"/>
                <w:sz w:val="16"/>
                <w:szCs w:val="16"/>
              </w:rPr>
            </w:pPr>
            <w:proofErr w:type="spellStart"/>
            <w:r w:rsidRPr="00443187">
              <w:rPr>
                <w:color w:val="FF0000"/>
                <w:sz w:val="16"/>
                <w:szCs w:val="16"/>
              </w:rPr>
              <w:t>Partcipants</w:t>
            </w:r>
            <w:proofErr w:type="spellEnd"/>
            <w:r w:rsidRPr="00443187">
              <w:rPr>
                <w:color w:val="FF0000"/>
                <w:sz w:val="16"/>
                <w:szCs w:val="16"/>
              </w:rPr>
              <w:t xml:space="preserve"> will be asked to ensure they have a rain jacket, </w:t>
            </w:r>
            <w:proofErr w:type="spellStart"/>
            <w:r w:rsidRPr="00443187">
              <w:rPr>
                <w:color w:val="FF0000"/>
                <w:sz w:val="16"/>
                <w:szCs w:val="16"/>
              </w:rPr>
              <w:t>incase</w:t>
            </w:r>
            <w:proofErr w:type="spellEnd"/>
            <w:r w:rsidRPr="00443187">
              <w:rPr>
                <w:color w:val="FF0000"/>
                <w:sz w:val="16"/>
                <w:szCs w:val="16"/>
              </w:rPr>
              <w:t xml:space="preserve"> of change of weather during </w:t>
            </w:r>
            <w:proofErr w:type="spellStart"/>
            <w:r w:rsidRPr="00443187">
              <w:rPr>
                <w:color w:val="FF0000"/>
                <w:sz w:val="16"/>
                <w:szCs w:val="16"/>
              </w:rPr>
              <w:t>actvity</w:t>
            </w:r>
            <w:proofErr w:type="spellEnd"/>
            <w:r w:rsidRPr="00443187">
              <w:rPr>
                <w:color w:val="FF0000"/>
                <w:sz w:val="16"/>
                <w:szCs w:val="16"/>
              </w:rPr>
              <w:t>.</w:t>
            </w:r>
          </w:p>
          <w:p w14:paraId="629B8A7C" w14:textId="77777777" w:rsidR="006B4D49" w:rsidRPr="004C2E1E" w:rsidRDefault="006B4D49" w:rsidP="006B4D49">
            <w:pPr>
              <w:widowControl/>
              <w:autoSpaceDE/>
              <w:autoSpaceDN/>
              <w:rPr>
                <w:color w:val="FF0000"/>
                <w:sz w:val="16"/>
                <w:szCs w:val="16"/>
                <w:u w:val="single"/>
              </w:rPr>
            </w:pPr>
            <w:r>
              <w:rPr>
                <w:color w:val="FF0000"/>
                <w:sz w:val="16"/>
                <w:szCs w:val="16"/>
                <w:u w:val="single"/>
              </w:rPr>
              <w:t>Risk Level; Low</w:t>
            </w:r>
          </w:p>
          <w:p w14:paraId="2DC0FA1C" w14:textId="041C9649" w:rsidR="006B4D49" w:rsidRPr="006B4D49" w:rsidRDefault="006B4D49" w:rsidP="006B4D49">
            <w:pPr>
              <w:widowControl/>
              <w:autoSpaceDE/>
              <w:autoSpaceDN/>
              <w:rPr>
                <w:color w:val="FF0000"/>
                <w:sz w:val="16"/>
                <w:szCs w:val="16"/>
              </w:rPr>
            </w:pPr>
          </w:p>
        </w:tc>
        <w:tc>
          <w:tcPr>
            <w:tcW w:w="4382" w:type="dxa"/>
            <w:shd w:val="clear" w:color="auto" w:fill="auto"/>
          </w:tcPr>
          <w:p w14:paraId="5F47DB29" w14:textId="77777777" w:rsidR="006B4D49" w:rsidRPr="006B4D49" w:rsidRDefault="006B4D49" w:rsidP="006B4D49">
            <w:pPr>
              <w:widowControl/>
              <w:autoSpaceDE/>
              <w:autoSpaceDN/>
              <w:rPr>
                <w:color w:val="FF0000"/>
                <w:sz w:val="16"/>
                <w:szCs w:val="16"/>
              </w:rPr>
            </w:pPr>
            <w:r w:rsidRPr="006B4D49">
              <w:rPr>
                <w:color w:val="FF0000"/>
                <w:sz w:val="16"/>
                <w:szCs w:val="16"/>
              </w:rPr>
              <w:fldChar w:fldCharType="begin">
                <w:ffData>
                  <w:name w:val="Text1"/>
                  <w:enabled/>
                  <w:calcOnExit w:val="0"/>
                  <w:textInput/>
                </w:ffData>
              </w:fldChar>
            </w:r>
            <w:r w:rsidRPr="006B4D49">
              <w:rPr>
                <w:color w:val="FF0000"/>
                <w:sz w:val="16"/>
                <w:szCs w:val="16"/>
              </w:rPr>
              <w:instrText xml:space="preserve"> FORMTEXT </w:instrText>
            </w:r>
            <w:r w:rsidRPr="006B4D49">
              <w:rPr>
                <w:color w:val="FF0000"/>
                <w:sz w:val="16"/>
                <w:szCs w:val="16"/>
              </w:rPr>
            </w:r>
            <w:r w:rsidRPr="006B4D49">
              <w:rPr>
                <w:color w:val="FF0000"/>
                <w:sz w:val="16"/>
                <w:szCs w:val="16"/>
              </w:rPr>
              <w:fldChar w:fldCharType="separate"/>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color w:val="FF0000"/>
                <w:sz w:val="16"/>
                <w:szCs w:val="16"/>
              </w:rPr>
              <w:fldChar w:fldCharType="end"/>
            </w:r>
          </w:p>
        </w:tc>
      </w:tr>
      <w:tr w:rsidR="006B4D49" w:rsidRPr="001C60E8" w14:paraId="54B7808A" w14:textId="77777777" w:rsidTr="000D3460">
        <w:trPr>
          <w:trHeight w:val="678"/>
        </w:trPr>
        <w:tc>
          <w:tcPr>
            <w:tcW w:w="2840" w:type="dxa"/>
            <w:shd w:val="clear" w:color="auto" w:fill="auto"/>
          </w:tcPr>
          <w:p w14:paraId="08F35C63" w14:textId="18A4F60E" w:rsidR="006B4D49" w:rsidRPr="006B4D49" w:rsidRDefault="006B4D49" w:rsidP="006B4D49">
            <w:pPr>
              <w:widowControl/>
              <w:autoSpaceDE/>
              <w:autoSpaceDN/>
              <w:rPr>
                <w:color w:val="FF0000"/>
                <w:sz w:val="16"/>
                <w:szCs w:val="16"/>
              </w:rPr>
            </w:pPr>
            <w:r w:rsidRPr="006B4D49">
              <w:rPr>
                <w:color w:val="FF0000"/>
                <w:sz w:val="16"/>
                <w:szCs w:val="16"/>
              </w:rPr>
              <w:lastRenderedPageBreak/>
              <w:fldChar w:fldCharType="begin">
                <w:ffData>
                  <w:name w:val="Text1"/>
                  <w:enabled/>
                  <w:calcOnExit w:val="0"/>
                  <w:textInput/>
                </w:ffData>
              </w:fldChar>
            </w:r>
            <w:r w:rsidRPr="006B4D49">
              <w:rPr>
                <w:color w:val="FF0000"/>
                <w:sz w:val="16"/>
                <w:szCs w:val="16"/>
              </w:rPr>
              <w:instrText xml:space="preserve"> FORMTEXT </w:instrText>
            </w:r>
            <w:r w:rsidRPr="006B4D49">
              <w:rPr>
                <w:color w:val="FF0000"/>
                <w:sz w:val="16"/>
                <w:szCs w:val="16"/>
              </w:rPr>
            </w:r>
            <w:r w:rsidRPr="006B4D49">
              <w:rPr>
                <w:color w:val="FF0000"/>
                <w:sz w:val="16"/>
                <w:szCs w:val="16"/>
              </w:rPr>
              <w:fldChar w:fldCharType="separate"/>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color w:val="FF0000"/>
                <w:sz w:val="16"/>
                <w:szCs w:val="16"/>
              </w:rPr>
              <w:fldChar w:fldCharType="end"/>
            </w:r>
            <w:r w:rsidRPr="00443187">
              <w:rPr>
                <w:color w:val="FF0000"/>
                <w:sz w:val="16"/>
                <w:szCs w:val="16"/>
              </w:rPr>
              <w:t xml:space="preserve"> Weather</w:t>
            </w:r>
          </w:p>
        </w:tc>
        <w:tc>
          <w:tcPr>
            <w:tcW w:w="1556" w:type="dxa"/>
            <w:shd w:val="clear" w:color="auto" w:fill="auto"/>
          </w:tcPr>
          <w:p w14:paraId="7B2C01F3" w14:textId="0CE1158A" w:rsidR="006B4D49" w:rsidRPr="006B4D49" w:rsidRDefault="006B4D49" w:rsidP="006B4D49">
            <w:pPr>
              <w:widowControl/>
              <w:autoSpaceDE/>
              <w:autoSpaceDN/>
              <w:rPr>
                <w:color w:val="FF0000"/>
                <w:sz w:val="16"/>
                <w:szCs w:val="16"/>
              </w:rPr>
            </w:pPr>
            <w:r w:rsidRPr="00443187">
              <w:rPr>
                <w:color w:val="FF0000"/>
                <w:sz w:val="16"/>
                <w:szCs w:val="16"/>
              </w:rPr>
              <w:t xml:space="preserve">Leaders, </w:t>
            </w:r>
            <w:proofErr w:type="spellStart"/>
            <w:r w:rsidRPr="00443187">
              <w:rPr>
                <w:color w:val="FF0000"/>
                <w:sz w:val="16"/>
                <w:szCs w:val="16"/>
              </w:rPr>
              <w:t>Partcipants</w:t>
            </w:r>
            <w:proofErr w:type="spellEnd"/>
          </w:p>
        </w:tc>
        <w:tc>
          <w:tcPr>
            <w:tcW w:w="6673" w:type="dxa"/>
            <w:shd w:val="clear" w:color="auto" w:fill="auto"/>
          </w:tcPr>
          <w:p w14:paraId="0C74E0AE" w14:textId="77777777" w:rsidR="006B4D49" w:rsidRPr="00443187" w:rsidRDefault="006B4D49" w:rsidP="006B4D49">
            <w:pPr>
              <w:pStyle w:val="ListParagraph"/>
              <w:widowControl/>
              <w:numPr>
                <w:ilvl w:val="0"/>
                <w:numId w:val="36"/>
              </w:numPr>
              <w:autoSpaceDE/>
              <w:autoSpaceDN/>
              <w:jc w:val="both"/>
              <w:rPr>
                <w:color w:val="FF0000"/>
                <w:sz w:val="16"/>
                <w:szCs w:val="16"/>
              </w:rPr>
            </w:pPr>
            <w:r w:rsidRPr="00443187">
              <w:rPr>
                <w:color w:val="FF0000"/>
                <w:sz w:val="16"/>
                <w:szCs w:val="16"/>
              </w:rPr>
              <w:t xml:space="preserve">A review of weather will be carried out prior to each </w:t>
            </w:r>
            <w:proofErr w:type="spellStart"/>
            <w:r w:rsidRPr="00443187">
              <w:rPr>
                <w:color w:val="FF0000"/>
                <w:sz w:val="16"/>
                <w:szCs w:val="16"/>
              </w:rPr>
              <w:t>actvity</w:t>
            </w:r>
            <w:proofErr w:type="spellEnd"/>
            <w:r w:rsidRPr="00443187">
              <w:rPr>
                <w:color w:val="FF0000"/>
                <w:sz w:val="16"/>
                <w:szCs w:val="16"/>
              </w:rPr>
              <w:t xml:space="preserve"> session.</w:t>
            </w:r>
          </w:p>
          <w:p w14:paraId="7ADC2842" w14:textId="77777777" w:rsidR="006B4D49" w:rsidRPr="00443187" w:rsidRDefault="006B4D49" w:rsidP="006B4D49">
            <w:pPr>
              <w:pStyle w:val="ListParagraph"/>
              <w:widowControl/>
              <w:numPr>
                <w:ilvl w:val="0"/>
                <w:numId w:val="36"/>
              </w:numPr>
              <w:autoSpaceDE/>
              <w:autoSpaceDN/>
              <w:jc w:val="both"/>
              <w:rPr>
                <w:color w:val="FF0000"/>
                <w:sz w:val="16"/>
                <w:szCs w:val="16"/>
              </w:rPr>
            </w:pPr>
            <w:r w:rsidRPr="00443187">
              <w:rPr>
                <w:color w:val="FF0000"/>
                <w:sz w:val="16"/>
                <w:szCs w:val="16"/>
              </w:rPr>
              <w:t xml:space="preserve">All </w:t>
            </w:r>
            <w:proofErr w:type="spellStart"/>
            <w:r w:rsidRPr="00443187">
              <w:rPr>
                <w:color w:val="FF0000"/>
                <w:sz w:val="16"/>
                <w:szCs w:val="16"/>
              </w:rPr>
              <w:t>parciapnts</w:t>
            </w:r>
            <w:proofErr w:type="spellEnd"/>
            <w:r w:rsidRPr="00443187">
              <w:rPr>
                <w:color w:val="FF0000"/>
                <w:sz w:val="16"/>
                <w:szCs w:val="16"/>
              </w:rPr>
              <w:t xml:space="preserve"> will be advised to bring water in a ruck sack and ensure they have sun cream on if weather permits. (Leaders will have a supply of </w:t>
            </w:r>
            <w:proofErr w:type="spellStart"/>
            <w:r w:rsidRPr="00443187">
              <w:rPr>
                <w:color w:val="FF0000"/>
                <w:sz w:val="16"/>
                <w:szCs w:val="16"/>
              </w:rPr>
              <w:t>suncream</w:t>
            </w:r>
            <w:proofErr w:type="spellEnd"/>
            <w:r w:rsidRPr="00443187">
              <w:rPr>
                <w:color w:val="FF0000"/>
                <w:sz w:val="16"/>
                <w:szCs w:val="16"/>
              </w:rPr>
              <w:t>).</w:t>
            </w:r>
          </w:p>
          <w:p w14:paraId="6B015CE4" w14:textId="77777777" w:rsidR="006B4D49" w:rsidRDefault="006B4D49" w:rsidP="006B4D49">
            <w:pPr>
              <w:pStyle w:val="ListParagraph"/>
              <w:widowControl/>
              <w:numPr>
                <w:ilvl w:val="0"/>
                <w:numId w:val="36"/>
              </w:numPr>
              <w:autoSpaceDE/>
              <w:autoSpaceDN/>
              <w:jc w:val="both"/>
              <w:rPr>
                <w:color w:val="FF0000"/>
                <w:sz w:val="16"/>
                <w:szCs w:val="16"/>
              </w:rPr>
            </w:pPr>
            <w:proofErr w:type="spellStart"/>
            <w:r w:rsidRPr="00443187">
              <w:rPr>
                <w:color w:val="FF0000"/>
                <w:sz w:val="16"/>
                <w:szCs w:val="16"/>
              </w:rPr>
              <w:t>Partcipants</w:t>
            </w:r>
            <w:proofErr w:type="spellEnd"/>
            <w:r w:rsidRPr="00443187">
              <w:rPr>
                <w:color w:val="FF0000"/>
                <w:sz w:val="16"/>
                <w:szCs w:val="16"/>
              </w:rPr>
              <w:t xml:space="preserve"> will be advised to have waterproofs if the weather is expected to change mid </w:t>
            </w:r>
            <w:proofErr w:type="spellStart"/>
            <w:r w:rsidRPr="00443187">
              <w:rPr>
                <w:color w:val="FF0000"/>
                <w:sz w:val="16"/>
                <w:szCs w:val="16"/>
              </w:rPr>
              <w:t>actvity</w:t>
            </w:r>
            <w:proofErr w:type="spellEnd"/>
            <w:r w:rsidRPr="00443187">
              <w:rPr>
                <w:color w:val="FF0000"/>
                <w:sz w:val="16"/>
                <w:szCs w:val="16"/>
              </w:rPr>
              <w:t xml:space="preserve">. </w:t>
            </w:r>
          </w:p>
          <w:p w14:paraId="6253CC20" w14:textId="2E558CD7" w:rsidR="006B4D49" w:rsidRPr="006B4D49" w:rsidRDefault="006B4D49" w:rsidP="006B4D49">
            <w:pPr>
              <w:widowControl/>
              <w:autoSpaceDE/>
              <w:autoSpaceDN/>
              <w:rPr>
                <w:color w:val="FF0000"/>
                <w:sz w:val="16"/>
                <w:szCs w:val="16"/>
              </w:rPr>
            </w:pPr>
            <w:r w:rsidRPr="004C2E1E">
              <w:rPr>
                <w:color w:val="FF0000"/>
                <w:sz w:val="16"/>
                <w:szCs w:val="16"/>
                <w:u w:val="single"/>
              </w:rPr>
              <w:t>Risk Level; Low</w:t>
            </w:r>
          </w:p>
        </w:tc>
        <w:tc>
          <w:tcPr>
            <w:tcW w:w="4382" w:type="dxa"/>
            <w:shd w:val="clear" w:color="auto" w:fill="auto"/>
          </w:tcPr>
          <w:p w14:paraId="43CAC36A" w14:textId="77777777" w:rsidR="006B4D49" w:rsidRPr="006B4D49" w:rsidRDefault="006B4D49" w:rsidP="006B4D49">
            <w:pPr>
              <w:widowControl/>
              <w:autoSpaceDE/>
              <w:autoSpaceDN/>
              <w:rPr>
                <w:color w:val="FF0000"/>
                <w:sz w:val="16"/>
                <w:szCs w:val="16"/>
              </w:rPr>
            </w:pPr>
            <w:r w:rsidRPr="006B4D49">
              <w:rPr>
                <w:color w:val="FF0000"/>
                <w:sz w:val="16"/>
                <w:szCs w:val="16"/>
              </w:rPr>
              <w:fldChar w:fldCharType="begin">
                <w:ffData>
                  <w:name w:val="Text1"/>
                  <w:enabled/>
                  <w:calcOnExit w:val="0"/>
                  <w:textInput/>
                </w:ffData>
              </w:fldChar>
            </w:r>
            <w:r w:rsidRPr="006B4D49">
              <w:rPr>
                <w:color w:val="FF0000"/>
                <w:sz w:val="16"/>
                <w:szCs w:val="16"/>
              </w:rPr>
              <w:instrText xml:space="preserve"> FORMTEXT </w:instrText>
            </w:r>
            <w:r w:rsidRPr="006B4D49">
              <w:rPr>
                <w:color w:val="FF0000"/>
                <w:sz w:val="16"/>
                <w:szCs w:val="16"/>
              </w:rPr>
            </w:r>
            <w:r w:rsidRPr="006B4D49">
              <w:rPr>
                <w:color w:val="FF0000"/>
                <w:sz w:val="16"/>
                <w:szCs w:val="16"/>
              </w:rPr>
              <w:fldChar w:fldCharType="separate"/>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color w:val="FF0000"/>
                <w:sz w:val="16"/>
                <w:szCs w:val="16"/>
              </w:rPr>
              <w:fldChar w:fldCharType="end"/>
            </w:r>
          </w:p>
        </w:tc>
      </w:tr>
      <w:tr w:rsidR="006B4D49" w:rsidRPr="001C60E8" w14:paraId="5EC200C0" w14:textId="77777777" w:rsidTr="000D3460">
        <w:trPr>
          <w:trHeight w:val="686"/>
        </w:trPr>
        <w:tc>
          <w:tcPr>
            <w:tcW w:w="2840" w:type="dxa"/>
            <w:shd w:val="clear" w:color="auto" w:fill="auto"/>
          </w:tcPr>
          <w:p w14:paraId="1ECB0F78" w14:textId="6BCE04E8" w:rsidR="006B4D49" w:rsidRPr="006B4D49" w:rsidRDefault="006B4D49" w:rsidP="006B4D49">
            <w:pPr>
              <w:widowControl/>
              <w:autoSpaceDE/>
              <w:autoSpaceDN/>
              <w:rPr>
                <w:color w:val="FF0000"/>
                <w:sz w:val="16"/>
                <w:szCs w:val="16"/>
              </w:rPr>
            </w:pPr>
            <w:r w:rsidRPr="006B4D49">
              <w:rPr>
                <w:color w:val="FF0000"/>
                <w:sz w:val="16"/>
                <w:szCs w:val="16"/>
              </w:rPr>
              <w:fldChar w:fldCharType="begin">
                <w:ffData>
                  <w:name w:val="Text1"/>
                  <w:enabled/>
                  <w:calcOnExit w:val="0"/>
                  <w:textInput/>
                </w:ffData>
              </w:fldChar>
            </w:r>
            <w:r w:rsidRPr="006B4D49">
              <w:rPr>
                <w:color w:val="FF0000"/>
                <w:sz w:val="16"/>
                <w:szCs w:val="16"/>
              </w:rPr>
              <w:instrText xml:space="preserve"> FORMTEXT </w:instrText>
            </w:r>
            <w:r w:rsidRPr="006B4D49">
              <w:rPr>
                <w:color w:val="FF0000"/>
                <w:sz w:val="16"/>
                <w:szCs w:val="16"/>
              </w:rPr>
            </w:r>
            <w:r w:rsidRPr="006B4D49">
              <w:rPr>
                <w:color w:val="FF0000"/>
                <w:sz w:val="16"/>
                <w:szCs w:val="16"/>
              </w:rPr>
              <w:fldChar w:fldCharType="separate"/>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color w:val="FF0000"/>
                <w:sz w:val="16"/>
                <w:szCs w:val="16"/>
              </w:rPr>
              <w:fldChar w:fldCharType="end"/>
            </w:r>
            <w:r w:rsidRPr="00443187">
              <w:rPr>
                <w:color w:val="FF0000"/>
                <w:sz w:val="16"/>
                <w:szCs w:val="16"/>
              </w:rPr>
              <w:t xml:space="preserve"> Trail Awareness</w:t>
            </w:r>
          </w:p>
        </w:tc>
        <w:tc>
          <w:tcPr>
            <w:tcW w:w="1556" w:type="dxa"/>
            <w:shd w:val="clear" w:color="auto" w:fill="auto"/>
          </w:tcPr>
          <w:p w14:paraId="6F1D2032" w14:textId="06F0372F" w:rsidR="006B4D49" w:rsidRPr="006B4D49" w:rsidRDefault="006B4D49" w:rsidP="006B4D49">
            <w:pPr>
              <w:widowControl/>
              <w:autoSpaceDE/>
              <w:autoSpaceDN/>
              <w:rPr>
                <w:color w:val="FF0000"/>
                <w:sz w:val="16"/>
                <w:szCs w:val="16"/>
              </w:rPr>
            </w:pPr>
            <w:r w:rsidRPr="00443187">
              <w:rPr>
                <w:color w:val="FF0000"/>
                <w:sz w:val="16"/>
                <w:szCs w:val="16"/>
              </w:rPr>
              <w:t xml:space="preserve">Leaders, </w:t>
            </w:r>
            <w:proofErr w:type="spellStart"/>
            <w:r w:rsidRPr="00443187">
              <w:rPr>
                <w:color w:val="FF0000"/>
                <w:sz w:val="16"/>
                <w:szCs w:val="16"/>
              </w:rPr>
              <w:t>Partcipants</w:t>
            </w:r>
            <w:proofErr w:type="spellEnd"/>
            <w:r w:rsidRPr="00443187">
              <w:rPr>
                <w:color w:val="FF0000"/>
                <w:sz w:val="16"/>
                <w:szCs w:val="16"/>
              </w:rPr>
              <w:t>.</w:t>
            </w:r>
          </w:p>
        </w:tc>
        <w:tc>
          <w:tcPr>
            <w:tcW w:w="6673" w:type="dxa"/>
            <w:shd w:val="clear" w:color="auto" w:fill="auto"/>
          </w:tcPr>
          <w:p w14:paraId="3F2E2C85" w14:textId="2D35A349" w:rsidR="006B4D49" w:rsidRPr="00443187" w:rsidRDefault="006B4D49" w:rsidP="006B4D49">
            <w:pPr>
              <w:pStyle w:val="ListParagraph"/>
              <w:widowControl/>
              <w:numPr>
                <w:ilvl w:val="0"/>
                <w:numId w:val="37"/>
              </w:numPr>
              <w:autoSpaceDE/>
              <w:autoSpaceDN/>
              <w:rPr>
                <w:color w:val="FF0000"/>
                <w:sz w:val="16"/>
                <w:szCs w:val="16"/>
              </w:rPr>
            </w:pPr>
            <w:proofErr w:type="spellStart"/>
            <w:r w:rsidRPr="00443187">
              <w:rPr>
                <w:color w:val="FF0000"/>
                <w:sz w:val="16"/>
                <w:szCs w:val="16"/>
              </w:rPr>
              <w:t>Parcipants</w:t>
            </w:r>
            <w:proofErr w:type="spellEnd"/>
            <w:r w:rsidRPr="00443187">
              <w:rPr>
                <w:color w:val="FF0000"/>
                <w:sz w:val="16"/>
                <w:szCs w:val="16"/>
              </w:rPr>
              <w:t xml:space="preserve"> will be made aware that trail is has public use with other cyclists, walkers, and horses on the route. Prior to leaving </w:t>
            </w:r>
            <w:r>
              <w:rPr>
                <w:color w:val="FF0000"/>
                <w:sz w:val="16"/>
                <w:szCs w:val="16"/>
              </w:rPr>
              <w:t>Carpark.</w:t>
            </w:r>
          </w:p>
          <w:p w14:paraId="696ED071" w14:textId="665B07C6" w:rsidR="006B4D49" w:rsidRPr="00443187" w:rsidRDefault="006B4D49" w:rsidP="006B4D49">
            <w:pPr>
              <w:pStyle w:val="ListParagraph"/>
              <w:widowControl/>
              <w:numPr>
                <w:ilvl w:val="0"/>
                <w:numId w:val="37"/>
              </w:numPr>
              <w:autoSpaceDE/>
              <w:autoSpaceDN/>
              <w:rPr>
                <w:color w:val="FF0000"/>
                <w:sz w:val="16"/>
                <w:szCs w:val="16"/>
              </w:rPr>
            </w:pPr>
            <w:r w:rsidRPr="00443187">
              <w:rPr>
                <w:color w:val="FF0000"/>
                <w:sz w:val="16"/>
                <w:szCs w:val="16"/>
              </w:rPr>
              <w:t>Dear and field gates will be left how they are found so not to</w:t>
            </w:r>
            <w:r w:rsidR="007F6185">
              <w:rPr>
                <w:color w:val="FF0000"/>
                <w:sz w:val="16"/>
                <w:szCs w:val="16"/>
              </w:rPr>
              <w:t xml:space="preserve"> interfere with</w:t>
            </w:r>
            <w:r w:rsidRPr="00443187">
              <w:rPr>
                <w:color w:val="FF0000"/>
                <w:sz w:val="16"/>
                <w:szCs w:val="16"/>
              </w:rPr>
              <w:t xml:space="preserve"> </w:t>
            </w:r>
            <w:proofErr w:type="spellStart"/>
            <w:r w:rsidRPr="00443187">
              <w:rPr>
                <w:color w:val="FF0000"/>
                <w:sz w:val="16"/>
                <w:szCs w:val="16"/>
              </w:rPr>
              <w:t>actvity</w:t>
            </w:r>
            <w:proofErr w:type="spellEnd"/>
            <w:r w:rsidRPr="00443187">
              <w:rPr>
                <w:color w:val="FF0000"/>
                <w:sz w:val="16"/>
                <w:szCs w:val="16"/>
              </w:rPr>
              <w:t xml:space="preserve"> on the es</w:t>
            </w:r>
            <w:r w:rsidR="007F6185">
              <w:rPr>
                <w:color w:val="FF0000"/>
                <w:sz w:val="16"/>
                <w:szCs w:val="16"/>
              </w:rPr>
              <w:t>t</w:t>
            </w:r>
            <w:r w:rsidRPr="00443187">
              <w:rPr>
                <w:color w:val="FF0000"/>
                <w:sz w:val="16"/>
                <w:szCs w:val="16"/>
              </w:rPr>
              <w:t>ate.</w:t>
            </w:r>
          </w:p>
          <w:p w14:paraId="5B3F6EFE" w14:textId="77777777" w:rsidR="006B4D49" w:rsidRPr="00443187" w:rsidRDefault="006B4D49" w:rsidP="006B4D49">
            <w:pPr>
              <w:pStyle w:val="ListParagraph"/>
              <w:widowControl/>
              <w:numPr>
                <w:ilvl w:val="0"/>
                <w:numId w:val="37"/>
              </w:numPr>
              <w:autoSpaceDE/>
              <w:autoSpaceDN/>
              <w:rPr>
                <w:color w:val="FF0000"/>
                <w:sz w:val="16"/>
                <w:szCs w:val="16"/>
              </w:rPr>
            </w:pPr>
            <w:r w:rsidRPr="00443187">
              <w:rPr>
                <w:color w:val="FF0000"/>
                <w:sz w:val="16"/>
                <w:szCs w:val="16"/>
              </w:rPr>
              <w:t>Livestock will be given a wild berth and cyclists may have to dismount to avoid stressing livestock.</w:t>
            </w:r>
          </w:p>
          <w:p w14:paraId="2B91EE5A" w14:textId="7AF56864" w:rsidR="006B4D49" w:rsidRDefault="006B4D49" w:rsidP="006B4D49">
            <w:pPr>
              <w:pStyle w:val="ListParagraph"/>
              <w:widowControl/>
              <w:numPr>
                <w:ilvl w:val="0"/>
                <w:numId w:val="37"/>
              </w:numPr>
              <w:autoSpaceDE/>
              <w:autoSpaceDN/>
              <w:rPr>
                <w:color w:val="FF0000"/>
                <w:sz w:val="16"/>
                <w:szCs w:val="16"/>
              </w:rPr>
            </w:pPr>
            <w:r w:rsidRPr="00443187">
              <w:rPr>
                <w:color w:val="FF0000"/>
                <w:sz w:val="16"/>
                <w:szCs w:val="16"/>
              </w:rPr>
              <w:t xml:space="preserve">Any damage found whilst on the trail or any accidental damage caused will be reported to the </w:t>
            </w:r>
            <w:r w:rsidR="00700D7B">
              <w:rPr>
                <w:color w:val="FF0000"/>
                <w:sz w:val="16"/>
                <w:szCs w:val="16"/>
              </w:rPr>
              <w:t>forestry commission.</w:t>
            </w:r>
          </w:p>
          <w:p w14:paraId="56C7C0F4" w14:textId="798C54AD" w:rsidR="00700D7B" w:rsidRPr="00700D7B" w:rsidRDefault="00700D7B" w:rsidP="00700D7B">
            <w:pPr>
              <w:pStyle w:val="ListParagraph"/>
              <w:widowControl/>
              <w:numPr>
                <w:ilvl w:val="0"/>
                <w:numId w:val="37"/>
              </w:numPr>
              <w:autoSpaceDE/>
              <w:autoSpaceDN/>
              <w:rPr>
                <w:color w:val="FF0000"/>
                <w:sz w:val="16"/>
                <w:szCs w:val="16"/>
              </w:rPr>
            </w:pPr>
            <w:r>
              <w:rPr>
                <w:color w:val="FF0000"/>
                <w:sz w:val="16"/>
                <w:szCs w:val="16"/>
              </w:rPr>
              <w:t>Cyclists will be warned prior to attem</w:t>
            </w:r>
            <w:r w:rsidR="004B72C8">
              <w:rPr>
                <w:color w:val="FF0000"/>
                <w:sz w:val="16"/>
                <w:szCs w:val="16"/>
              </w:rPr>
              <w:t>p</w:t>
            </w:r>
            <w:r>
              <w:rPr>
                <w:color w:val="FF0000"/>
                <w:sz w:val="16"/>
                <w:szCs w:val="16"/>
              </w:rPr>
              <w:t xml:space="preserve">ting trail what to expect </w:t>
            </w:r>
            <w:proofErr w:type="gramStart"/>
            <w:r>
              <w:rPr>
                <w:color w:val="FF0000"/>
                <w:sz w:val="16"/>
                <w:szCs w:val="16"/>
              </w:rPr>
              <w:t>( Tight</w:t>
            </w:r>
            <w:proofErr w:type="gramEnd"/>
            <w:r>
              <w:rPr>
                <w:color w:val="FF0000"/>
                <w:sz w:val="16"/>
                <w:szCs w:val="16"/>
              </w:rPr>
              <w:t xml:space="preserve"> Turns, Uneven surface, Single Track, Technical challenges) a leader will lead the group down the trail spaced out evenly to prevent crashes. </w:t>
            </w:r>
          </w:p>
          <w:p w14:paraId="4B690172" w14:textId="239F5722" w:rsidR="006B4D49" w:rsidRPr="006B4D49" w:rsidRDefault="006B4D49" w:rsidP="006B4D49">
            <w:pPr>
              <w:widowControl/>
              <w:autoSpaceDE/>
              <w:autoSpaceDN/>
              <w:rPr>
                <w:color w:val="FF0000"/>
                <w:sz w:val="16"/>
                <w:szCs w:val="16"/>
              </w:rPr>
            </w:pPr>
            <w:r w:rsidRPr="004C2E1E">
              <w:rPr>
                <w:color w:val="FF0000"/>
                <w:sz w:val="16"/>
                <w:szCs w:val="16"/>
                <w:u w:val="single"/>
              </w:rPr>
              <w:t xml:space="preserve">Risk Level; </w:t>
            </w:r>
            <w:r w:rsidR="00700D7B">
              <w:rPr>
                <w:color w:val="FF0000"/>
                <w:sz w:val="16"/>
                <w:szCs w:val="16"/>
                <w:u w:val="single"/>
              </w:rPr>
              <w:t>medium</w:t>
            </w:r>
          </w:p>
        </w:tc>
        <w:tc>
          <w:tcPr>
            <w:tcW w:w="4382" w:type="dxa"/>
            <w:shd w:val="clear" w:color="auto" w:fill="auto"/>
          </w:tcPr>
          <w:p w14:paraId="16693FD1" w14:textId="77777777" w:rsidR="006B4D49" w:rsidRPr="006B4D49" w:rsidRDefault="006B4D49" w:rsidP="006B4D49">
            <w:pPr>
              <w:widowControl/>
              <w:autoSpaceDE/>
              <w:autoSpaceDN/>
              <w:rPr>
                <w:color w:val="FF0000"/>
                <w:sz w:val="16"/>
                <w:szCs w:val="16"/>
              </w:rPr>
            </w:pPr>
            <w:r w:rsidRPr="006B4D49">
              <w:rPr>
                <w:color w:val="FF0000"/>
                <w:sz w:val="16"/>
                <w:szCs w:val="16"/>
              </w:rPr>
              <w:fldChar w:fldCharType="begin">
                <w:ffData>
                  <w:name w:val="Text1"/>
                  <w:enabled/>
                  <w:calcOnExit w:val="0"/>
                  <w:textInput/>
                </w:ffData>
              </w:fldChar>
            </w:r>
            <w:r w:rsidRPr="006B4D49">
              <w:rPr>
                <w:color w:val="FF0000"/>
                <w:sz w:val="16"/>
                <w:szCs w:val="16"/>
              </w:rPr>
              <w:instrText xml:space="preserve"> FORMTEXT </w:instrText>
            </w:r>
            <w:r w:rsidRPr="006B4D49">
              <w:rPr>
                <w:color w:val="FF0000"/>
                <w:sz w:val="16"/>
                <w:szCs w:val="16"/>
              </w:rPr>
            </w:r>
            <w:r w:rsidRPr="006B4D49">
              <w:rPr>
                <w:color w:val="FF0000"/>
                <w:sz w:val="16"/>
                <w:szCs w:val="16"/>
              </w:rPr>
              <w:fldChar w:fldCharType="separate"/>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noProof/>
                <w:color w:val="FF0000"/>
                <w:sz w:val="16"/>
                <w:szCs w:val="16"/>
              </w:rPr>
              <w:t> </w:t>
            </w:r>
            <w:r w:rsidRPr="006B4D49">
              <w:rPr>
                <w:color w:val="FF0000"/>
                <w:sz w:val="16"/>
                <w:szCs w:val="16"/>
              </w:rPr>
              <w:fldChar w:fldCharType="end"/>
            </w:r>
          </w:p>
        </w:tc>
      </w:tr>
      <w:tr w:rsidR="00700D7B" w:rsidRPr="00700D7B" w14:paraId="0460B0F5" w14:textId="77777777" w:rsidTr="000D3460">
        <w:trPr>
          <w:trHeight w:val="698"/>
        </w:trPr>
        <w:tc>
          <w:tcPr>
            <w:tcW w:w="2840" w:type="dxa"/>
            <w:shd w:val="clear" w:color="auto" w:fill="auto"/>
          </w:tcPr>
          <w:p w14:paraId="53A3BF0F" w14:textId="0727449B" w:rsidR="006B4D49" w:rsidRPr="00700D7B" w:rsidRDefault="00700D7B" w:rsidP="006B4D49">
            <w:pPr>
              <w:widowControl/>
              <w:autoSpaceDE/>
              <w:autoSpaceDN/>
              <w:rPr>
                <w:color w:val="FF0000"/>
                <w:sz w:val="16"/>
                <w:szCs w:val="16"/>
              </w:rPr>
            </w:pPr>
            <w:r w:rsidRPr="00700D7B">
              <w:rPr>
                <w:color w:val="FF0000"/>
                <w:sz w:val="16"/>
                <w:szCs w:val="16"/>
              </w:rPr>
              <w:t>Emergency Procedure (Medical / Mechanical)</w:t>
            </w:r>
          </w:p>
        </w:tc>
        <w:tc>
          <w:tcPr>
            <w:tcW w:w="1556" w:type="dxa"/>
            <w:shd w:val="clear" w:color="auto" w:fill="auto"/>
          </w:tcPr>
          <w:p w14:paraId="4BE57F36" w14:textId="48B939BC" w:rsidR="006B4D49" w:rsidRPr="00700D7B" w:rsidRDefault="00700D7B" w:rsidP="006B4D49">
            <w:pPr>
              <w:widowControl/>
              <w:autoSpaceDE/>
              <w:autoSpaceDN/>
              <w:rPr>
                <w:color w:val="FF0000"/>
                <w:sz w:val="16"/>
                <w:szCs w:val="16"/>
              </w:rPr>
            </w:pPr>
            <w:r w:rsidRPr="00700D7B">
              <w:rPr>
                <w:color w:val="FF0000"/>
                <w:sz w:val="16"/>
                <w:szCs w:val="16"/>
              </w:rPr>
              <w:t xml:space="preserve">Leaders, </w:t>
            </w:r>
            <w:proofErr w:type="spellStart"/>
            <w:r w:rsidRPr="00700D7B">
              <w:rPr>
                <w:color w:val="FF0000"/>
                <w:sz w:val="16"/>
                <w:szCs w:val="16"/>
              </w:rPr>
              <w:t>Parciapnts</w:t>
            </w:r>
            <w:proofErr w:type="spellEnd"/>
          </w:p>
        </w:tc>
        <w:tc>
          <w:tcPr>
            <w:tcW w:w="6673" w:type="dxa"/>
            <w:shd w:val="clear" w:color="auto" w:fill="auto"/>
          </w:tcPr>
          <w:p w14:paraId="09C477D8" w14:textId="513649B9" w:rsidR="00700D7B" w:rsidRPr="00700D7B" w:rsidRDefault="00700D7B" w:rsidP="00700D7B">
            <w:pPr>
              <w:pStyle w:val="ListParagraph"/>
              <w:widowControl/>
              <w:numPr>
                <w:ilvl w:val="0"/>
                <w:numId w:val="39"/>
              </w:numPr>
              <w:autoSpaceDE/>
              <w:autoSpaceDN/>
              <w:contextualSpacing/>
              <w:rPr>
                <w:color w:val="FF0000"/>
                <w:sz w:val="16"/>
                <w:szCs w:val="16"/>
              </w:rPr>
            </w:pPr>
            <w:r w:rsidRPr="00700D7B">
              <w:rPr>
                <w:color w:val="FF0000"/>
                <w:sz w:val="16"/>
                <w:szCs w:val="16"/>
              </w:rPr>
              <w:t xml:space="preserve">minor injuries that can continue, quick clean at the trail side and bandage them up, keep note of who that person is </w:t>
            </w:r>
            <w:r w:rsidRPr="00700D7B">
              <w:rPr>
                <w:i/>
                <w:iCs/>
                <w:color w:val="FF0000"/>
                <w:sz w:val="16"/>
                <w:szCs w:val="16"/>
              </w:rPr>
              <w:t>(Name Sub Camp, Injury, how it happened and time it took place, and what you did)</w:t>
            </w:r>
            <w:r w:rsidRPr="00700D7B">
              <w:rPr>
                <w:color w:val="FF0000"/>
                <w:sz w:val="16"/>
                <w:szCs w:val="16"/>
              </w:rPr>
              <w:t>, and carry on until medical team can have a look at it. Present the participant to the team yourself so that we can ensure they go. (</w:t>
            </w:r>
            <w:r w:rsidRPr="00700D7B">
              <w:rPr>
                <w:i/>
                <w:iCs/>
                <w:color w:val="FF0000"/>
                <w:sz w:val="16"/>
                <w:szCs w:val="16"/>
              </w:rPr>
              <w:t>If you feel that this child is unable to continue, please take them back to the minibus, and we can arrange transport back to site depending on time of day.</w:t>
            </w:r>
            <w:r w:rsidRPr="00700D7B">
              <w:rPr>
                <w:color w:val="FF0000"/>
                <w:sz w:val="16"/>
                <w:szCs w:val="16"/>
              </w:rPr>
              <w:t>)</w:t>
            </w:r>
            <w:r>
              <w:rPr>
                <w:color w:val="FF0000"/>
                <w:sz w:val="16"/>
                <w:szCs w:val="16"/>
              </w:rPr>
              <w:br/>
            </w:r>
          </w:p>
          <w:p w14:paraId="3C3902AC" w14:textId="3CA46506" w:rsidR="00700D7B" w:rsidRPr="00700D7B" w:rsidRDefault="00700D7B" w:rsidP="00700D7B">
            <w:pPr>
              <w:pStyle w:val="ListParagraph"/>
              <w:widowControl/>
              <w:numPr>
                <w:ilvl w:val="0"/>
                <w:numId w:val="39"/>
              </w:numPr>
              <w:autoSpaceDE/>
              <w:autoSpaceDN/>
              <w:contextualSpacing/>
              <w:rPr>
                <w:color w:val="FF0000"/>
                <w:sz w:val="16"/>
                <w:szCs w:val="16"/>
              </w:rPr>
            </w:pPr>
            <w:r w:rsidRPr="00700D7B">
              <w:rPr>
                <w:color w:val="FF0000"/>
                <w:sz w:val="16"/>
                <w:szCs w:val="16"/>
              </w:rPr>
              <w:t xml:space="preserve">If you have Major injuries for example, Loss of consciousness, Fractures, or dislocations. If we have no concerns for mobility, </w:t>
            </w:r>
            <w:proofErr w:type="gramStart"/>
            <w:r w:rsidRPr="00700D7B">
              <w:rPr>
                <w:color w:val="FF0000"/>
                <w:sz w:val="16"/>
                <w:szCs w:val="16"/>
              </w:rPr>
              <w:t>e.g.</w:t>
            </w:r>
            <w:proofErr w:type="gramEnd"/>
            <w:r w:rsidRPr="00700D7B">
              <w:rPr>
                <w:color w:val="FF0000"/>
                <w:sz w:val="16"/>
                <w:szCs w:val="16"/>
              </w:rPr>
              <w:t xml:space="preserve"> broken arms bandage them up and we can walk them back to car park where we can arrange hospital through camp. If there is Back, Head, Neck or mobility concerns please don’t hesitate to call 999, </w:t>
            </w:r>
            <w:r w:rsidRPr="00700D7B">
              <w:rPr>
                <w:i/>
                <w:iCs/>
                <w:color w:val="FF0000"/>
                <w:sz w:val="16"/>
                <w:szCs w:val="16"/>
              </w:rPr>
              <w:t xml:space="preserve">(I suggest what 3-word app The address for </w:t>
            </w:r>
            <w:r w:rsidRPr="00700D7B">
              <w:rPr>
                <w:i/>
                <w:iCs/>
                <w:color w:val="FF0000"/>
                <w:sz w:val="16"/>
                <w:szCs w:val="16"/>
              </w:rPr>
              <w:lastRenderedPageBreak/>
              <w:t xml:space="preserve">Laggan </w:t>
            </w:r>
            <w:r w:rsidRPr="00700D7B">
              <w:rPr>
                <w:b/>
                <w:bCs/>
                <w:i/>
                <w:iCs/>
                <w:color w:val="FF0000"/>
                <w:sz w:val="16"/>
                <w:szCs w:val="16"/>
              </w:rPr>
              <w:t>is Biking Trails, Laggan Wolftrax, Strathmashie, Newtonmore, PH20 1BU,</w:t>
            </w:r>
            <w:r w:rsidRPr="00700D7B">
              <w:rPr>
                <w:i/>
                <w:iCs/>
                <w:color w:val="FF0000"/>
                <w:sz w:val="16"/>
                <w:szCs w:val="16"/>
              </w:rPr>
              <w:t xml:space="preserve"> </w:t>
            </w:r>
            <w:proofErr w:type="gramStart"/>
            <w:r w:rsidRPr="00700D7B">
              <w:rPr>
                <w:i/>
                <w:iCs/>
                <w:color w:val="FF0000"/>
                <w:sz w:val="16"/>
                <w:szCs w:val="16"/>
              </w:rPr>
              <w:t>Also</w:t>
            </w:r>
            <w:proofErr w:type="gramEnd"/>
            <w:r w:rsidRPr="00700D7B">
              <w:rPr>
                <w:i/>
                <w:iCs/>
                <w:color w:val="FF0000"/>
                <w:sz w:val="16"/>
                <w:szCs w:val="16"/>
              </w:rPr>
              <w:t xml:space="preserve"> give them the what 3 words app location.) </w:t>
            </w:r>
            <w:r w:rsidRPr="00700D7B">
              <w:rPr>
                <w:color w:val="FF0000"/>
                <w:sz w:val="16"/>
                <w:szCs w:val="16"/>
              </w:rPr>
              <w:t xml:space="preserve">Regroup the participants down at the minibus or a location off the trail, ensure that 2 leaders are with the casualty, keep note of who that person is </w:t>
            </w:r>
            <w:r w:rsidRPr="00700D7B">
              <w:rPr>
                <w:i/>
                <w:iCs/>
                <w:color w:val="FF0000"/>
                <w:sz w:val="16"/>
                <w:szCs w:val="16"/>
              </w:rPr>
              <w:t>(Name Sub Camp, Injury, how it happened and time it took place, and what you did)</w:t>
            </w:r>
            <w:r w:rsidRPr="00700D7B">
              <w:rPr>
                <w:color w:val="FF0000"/>
                <w:sz w:val="16"/>
                <w:szCs w:val="16"/>
              </w:rPr>
              <w:t>. Sit tight and await rescue.</w:t>
            </w:r>
          </w:p>
          <w:p w14:paraId="3E4E0F83" w14:textId="72285287" w:rsidR="006B4D49" w:rsidRPr="00700D7B" w:rsidRDefault="006B4D49" w:rsidP="006B4D49">
            <w:pPr>
              <w:widowControl/>
              <w:autoSpaceDE/>
              <w:autoSpaceDN/>
              <w:rPr>
                <w:color w:val="FF0000"/>
                <w:sz w:val="16"/>
                <w:szCs w:val="16"/>
              </w:rPr>
            </w:pPr>
          </w:p>
        </w:tc>
        <w:tc>
          <w:tcPr>
            <w:tcW w:w="4382" w:type="dxa"/>
            <w:shd w:val="clear" w:color="auto" w:fill="auto"/>
          </w:tcPr>
          <w:p w14:paraId="53B5E6B6" w14:textId="77777777" w:rsidR="006B4D49" w:rsidRPr="00700D7B" w:rsidRDefault="006B4D49" w:rsidP="006B4D49">
            <w:pPr>
              <w:widowControl/>
              <w:autoSpaceDE/>
              <w:autoSpaceDN/>
              <w:rPr>
                <w:color w:val="FF0000"/>
                <w:sz w:val="16"/>
                <w:szCs w:val="16"/>
              </w:rPr>
            </w:pPr>
            <w:r w:rsidRPr="00700D7B">
              <w:rPr>
                <w:color w:val="FF0000"/>
                <w:sz w:val="16"/>
                <w:szCs w:val="16"/>
              </w:rPr>
              <w:lastRenderedPageBreak/>
              <w:fldChar w:fldCharType="begin">
                <w:ffData>
                  <w:name w:val="Text1"/>
                  <w:enabled/>
                  <w:calcOnExit w:val="0"/>
                  <w:textInput/>
                </w:ffData>
              </w:fldChar>
            </w:r>
            <w:r w:rsidRPr="00700D7B">
              <w:rPr>
                <w:color w:val="FF0000"/>
                <w:sz w:val="16"/>
                <w:szCs w:val="16"/>
              </w:rPr>
              <w:instrText xml:space="preserve"> FORMTEXT </w:instrText>
            </w:r>
            <w:r w:rsidRPr="00700D7B">
              <w:rPr>
                <w:color w:val="FF0000"/>
                <w:sz w:val="16"/>
                <w:szCs w:val="16"/>
              </w:rPr>
            </w:r>
            <w:r w:rsidRPr="00700D7B">
              <w:rPr>
                <w:color w:val="FF0000"/>
                <w:sz w:val="16"/>
                <w:szCs w:val="16"/>
              </w:rPr>
              <w:fldChar w:fldCharType="separate"/>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color w:val="FF0000"/>
                <w:sz w:val="16"/>
                <w:szCs w:val="16"/>
              </w:rPr>
              <w:fldChar w:fldCharType="end"/>
            </w:r>
          </w:p>
        </w:tc>
      </w:tr>
      <w:tr w:rsidR="00700D7B" w:rsidRPr="00700D7B" w14:paraId="2C1D6115" w14:textId="77777777" w:rsidTr="000D3460">
        <w:trPr>
          <w:trHeight w:val="694"/>
        </w:trPr>
        <w:tc>
          <w:tcPr>
            <w:tcW w:w="2840" w:type="dxa"/>
            <w:shd w:val="clear" w:color="auto" w:fill="auto"/>
          </w:tcPr>
          <w:p w14:paraId="0C715C82" w14:textId="70A71775" w:rsidR="006B4D49" w:rsidRPr="00700D7B" w:rsidRDefault="006B4D49" w:rsidP="006B4D49">
            <w:pPr>
              <w:widowControl/>
              <w:autoSpaceDE/>
              <w:autoSpaceDN/>
              <w:rPr>
                <w:color w:val="FF0000"/>
                <w:sz w:val="16"/>
                <w:szCs w:val="16"/>
              </w:rPr>
            </w:pPr>
            <w:r w:rsidRPr="00700D7B">
              <w:rPr>
                <w:color w:val="FF0000"/>
                <w:sz w:val="16"/>
                <w:szCs w:val="16"/>
              </w:rPr>
              <w:fldChar w:fldCharType="begin">
                <w:ffData>
                  <w:name w:val="Text1"/>
                  <w:enabled/>
                  <w:calcOnExit w:val="0"/>
                  <w:textInput/>
                </w:ffData>
              </w:fldChar>
            </w:r>
            <w:r w:rsidRPr="00700D7B">
              <w:rPr>
                <w:color w:val="FF0000"/>
                <w:sz w:val="16"/>
                <w:szCs w:val="16"/>
              </w:rPr>
              <w:instrText xml:space="preserve"> FORMTEXT </w:instrText>
            </w:r>
            <w:r w:rsidRPr="00700D7B">
              <w:rPr>
                <w:color w:val="FF0000"/>
                <w:sz w:val="16"/>
                <w:szCs w:val="16"/>
              </w:rPr>
            </w:r>
            <w:r w:rsidRPr="00700D7B">
              <w:rPr>
                <w:color w:val="FF0000"/>
                <w:sz w:val="16"/>
                <w:szCs w:val="16"/>
              </w:rPr>
              <w:fldChar w:fldCharType="separate"/>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color w:val="FF0000"/>
                <w:sz w:val="16"/>
                <w:szCs w:val="16"/>
              </w:rPr>
              <w:fldChar w:fldCharType="end"/>
            </w:r>
            <w:r w:rsidR="00700D7B">
              <w:rPr>
                <w:color w:val="FF0000"/>
                <w:sz w:val="16"/>
                <w:szCs w:val="16"/>
              </w:rPr>
              <w:t xml:space="preserve">Transportation </w:t>
            </w:r>
          </w:p>
        </w:tc>
        <w:tc>
          <w:tcPr>
            <w:tcW w:w="1556" w:type="dxa"/>
            <w:shd w:val="clear" w:color="auto" w:fill="auto"/>
          </w:tcPr>
          <w:p w14:paraId="73F68EDC" w14:textId="006E5C34" w:rsidR="006B4D49" w:rsidRPr="00700D7B" w:rsidRDefault="00700D7B" w:rsidP="006B4D49">
            <w:pPr>
              <w:widowControl/>
              <w:autoSpaceDE/>
              <w:autoSpaceDN/>
              <w:rPr>
                <w:color w:val="FF0000"/>
                <w:sz w:val="16"/>
                <w:szCs w:val="16"/>
              </w:rPr>
            </w:pPr>
            <w:r>
              <w:rPr>
                <w:color w:val="FF0000"/>
                <w:sz w:val="16"/>
                <w:szCs w:val="16"/>
              </w:rPr>
              <w:t xml:space="preserve">Leaders, </w:t>
            </w:r>
            <w:proofErr w:type="spellStart"/>
            <w:r>
              <w:rPr>
                <w:color w:val="FF0000"/>
                <w:sz w:val="16"/>
                <w:szCs w:val="16"/>
              </w:rPr>
              <w:t>Parciapants</w:t>
            </w:r>
            <w:proofErr w:type="spellEnd"/>
          </w:p>
        </w:tc>
        <w:tc>
          <w:tcPr>
            <w:tcW w:w="6673" w:type="dxa"/>
            <w:shd w:val="clear" w:color="auto" w:fill="auto"/>
          </w:tcPr>
          <w:p w14:paraId="62C8A49E" w14:textId="77777777" w:rsidR="006B4D49" w:rsidRDefault="00700D7B" w:rsidP="00700D7B">
            <w:pPr>
              <w:pStyle w:val="ListParagraph"/>
              <w:widowControl/>
              <w:numPr>
                <w:ilvl w:val="0"/>
                <w:numId w:val="40"/>
              </w:numPr>
              <w:autoSpaceDE/>
              <w:autoSpaceDN/>
              <w:rPr>
                <w:color w:val="FF0000"/>
                <w:sz w:val="16"/>
                <w:szCs w:val="16"/>
              </w:rPr>
            </w:pPr>
            <w:r>
              <w:rPr>
                <w:color w:val="FF0000"/>
                <w:sz w:val="16"/>
                <w:szCs w:val="16"/>
              </w:rPr>
              <w:t>All passengers will have seatbelts on</w:t>
            </w:r>
          </w:p>
          <w:p w14:paraId="54D3917F" w14:textId="06768A5B" w:rsidR="00EE1E31" w:rsidRPr="00700D7B" w:rsidRDefault="00EE1E31" w:rsidP="00700D7B">
            <w:pPr>
              <w:pStyle w:val="ListParagraph"/>
              <w:widowControl/>
              <w:numPr>
                <w:ilvl w:val="0"/>
                <w:numId w:val="40"/>
              </w:numPr>
              <w:autoSpaceDE/>
              <w:autoSpaceDN/>
              <w:rPr>
                <w:color w:val="FF0000"/>
                <w:sz w:val="16"/>
                <w:szCs w:val="16"/>
              </w:rPr>
            </w:pPr>
            <w:r>
              <w:rPr>
                <w:color w:val="FF0000"/>
                <w:sz w:val="16"/>
                <w:szCs w:val="16"/>
              </w:rPr>
              <w:t>Minibus driver will not take part in the activity.</w:t>
            </w:r>
          </w:p>
        </w:tc>
        <w:tc>
          <w:tcPr>
            <w:tcW w:w="4382" w:type="dxa"/>
            <w:shd w:val="clear" w:color="auto" w:fill="auto"/>
          </w:tcPr>
          <w:p w14:paraId="53818D7A" w14:textId="77777777" w:rsidR="006B4D49" w:rsidRPr="00700D7B" w:rsidRDefault="006B4D49" w:rsidP="006B4D49">
            <w:pPr>
              <w:widowControl/>
              <w:autoSpaceDE/>
              <w:autoSpaceDN/>
              <w:rPr>
                <w:color w:val="FF0000"/>
                <w:sz w:val="16"/>
                <w:szCs w:val="16"/>
              </w:rPr>
            </w:pPr>
            <w:r w:rsidRPr="00700D7B">
              <w:rPr>
                <w:color w:val="FF0000"/>
                <w:sz w:val="16"/>
                <w:szCs w:val="16"/>
              </w:rPr>
              <w:fldChar w:fldCharType="begin">
                <w:ffData>
                  <w:name w:val="Text1"/>
                  <w:enabled/>
                  <w:calcOnExit w:val="0"/>
                  <w:textInput/>
                </w:ffData>
              </w:fldChar>
            </w:r>
            <w:r w:rsidRPr="00700D7B">
              <w:rPr>
                <w:color w:val="FF0000"/>
                <w:sz w:val="16"/>
                <w:szCs w:val="16"/>
              </w:rPr>
              <w:instrText xml:space="preserve"> FORMTEXT </w:instrText>
            </w:r>
            <w:r w:rsidRPr="00700D7B">
              <w:rPr>
                <w:color w:val="FF0000"/>
                <w:sz w:val="16"/>
                <w:szCs w:val="16"/>
              </w:rPr>
            </w:r>
            <w:r w:rsidRPr="00700D7B">
              <w:rPr>
                <w:color w:val="FF0000"/>
                <w:sz w:val="16"/>
                <w:szCs w:val="16"/>
              </w:rPr>
              <w:fldChar w:fldCharType="separate"/>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color w:val="FF0000"/>
                <w:sz w:val="16"/>
                <w:szCs w:val="16"/>
              </w:rPr>
              <w:fldChar w:fldCharType="end"/>
            </w:r>
          </w:p>
        </w:tc>
      </w:tr>
      <w:tr w:rsidR="00700D7B" w:rsidRPr="00700D7B" w14:paraId="58C7217F" w14:textId="77777777" w:rsidTr="000D3460">
        <w:trPr>
          <w:trHeight w:val="676"/>
        </w:trPr>
        <w:tc>
          <w:tcPr>
            <w:tcW w:w="2840" w:type="dxa"/>
            <w:shd w:val="clear" w:color="auto" w:fill="auto"/>
          </w:tcPr>
          <w:p w14:paraId="46BCF558" w14:textId="7994586C" w:rsidR="006B4D49" w:rsidRPr="00700D7B" w:rsidRDefault="006B4D49" w:rsidP="006B4D49">
            <w:pPr>
              <w:widowControl/>
              <w:autoSpaceDE/>
              <w:autoSpaceDN/>
              <w:rPr>
                <w:color w:val="FF0000"/>
                <w:sz w:val="16"/>
                <w:szCs w:val="16"/>
              </w:rPr>
            </w:pPr>
            <w:r w:rsidRPr="00700D7B">
              <w:rPr>
                <w:color w:val="FF0000"/>
                <w:sz w:val="16"/>
                <w:szCs w:val="16"/>
              </w:rPr>
              <w:fldChar w:fldCharType="begin">
                <w:ffData>
                  <w:name w:val="Text1"/>
                  <w:enabled/>
                  <w:calcOnExit w:val="0"/>
                  <w:textInput/>
                </w:ffData>
              </w:fldChar>
            </w:r>
            <w:r w:rsidRPr="00700D7B">
              <w:rPr>
                <w:color w:val="FF0000"/>
                <w:sz w:val="16"/>
                <w:szCs w:val="16"/>
              </w:rPr>
              <w:instrText xml:space="preserve"> FORMTEXT </w:instrText>
            </w:r>
            <w:r w:rsidRPr="00700D7B">
              <w:rPr>
                <w:color w:val="FF0000"/>
                <w:sz w:val="16"/>
                <w:szCs w:val="16"/>
              </w:rPr>
            </w:r>
            <w:r w:rsidRPr="00700D7B">
              <w:rPr>
                <w:color w:val="FF0000"/>
                <w:sz w:val="16"/>
                <w:szCs w:val="16"/>
              </w:rPr>
              <w:fldChar w:fldCharType="separate"/>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color w:val="FF0000"/>
                <w:sz w:val="16"/>
                <w:szCs w:val="16"/>
              </w:rPr>
              <w:fldChar w:fldCharType="end"/>
            </w:r>
            <w:r w:rsidR="00103E70">
              <w:rPr>
                <w:color w:val="FF0000"/>
                <w:sz w:val="16"/>
                <w:szCs w:val="16"/>
              </w:rPr>
              <w:t>Route</w:t>
            </w:r>
          </w:p>
        </w:tc>
        <w:tc>
          <w:tcPr>
            <w:tcW w:w="1556" w:type="dxa"/>
            <w:shd w:val="clear" w:color="auto" w:fill="auto"/>
          </w:tcPr>
          <w:p w14:paraId="5A1CFBF9" w14:textId="2B8D936F" w:rsidR="006B4D49" w:rsidRPr="00700D7B" w:rsidRDefault="006B4D49" w:rsidP="006B4D49">
            <w:pPr>
              <w:widowControl/>
              <w:autoSpaceDE/>
              <w:autoSpaceDN/>
              <w:rPr>
                <w:color w:val="FF0000"/>
                <w:sz w:val="16"/>
                <w:szCs w:val="16"/>
              </w:rPr>
            </w:pPr>
            <w:r w:rsidRPr="00700D7B">
              <w:rPr>
                <w:color w:val="FF0000"/>
                <w:sz w:val="16"/>
                <w:szCs w:val="16"/>
              </w:rPr>
              <w:fldChar w:fldCharType="begin">
                <w:ffData>
                  <w:name w:val="Text1"/>
                  <w:enabled/>
                  <w:calcOnExit w:val="0"/>
                  <w:textInput/>
                </w:ffData>
              </w:fldChar>
            </w:r>
            <w:r w:rsidRPr="00700D7B">
              <w:rPr>
                <w:color w:val="FF0000"/>
                <w:sz w:val="16"/>
                <w:szCs w:val="16"/>
              </w:rPr>
              <w:instrText xml:space="preserve"> FORMTEXT </w:instrText>
            </w:r>
            <w:r w:rsidRPr="00700D7B">
              <w:rPr>
                <w:color w:val="FF0000"/>
                <w:sz w:val="16"/>
                <w:szCs w:val="16"/>
              </w:rPr>
            </w:r>
            <w:r w:rsidRPr="00700D7B">
              <w:rPr>
                <w:color w:val="FF0000"/>
                <w:sz w:val="16"/>
                <w:szCs w:val="16"/>
              </w:rPr>
              <w:fldChar w:fldCharType="separate"/>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color w:val="FF0000"/>
                <w:sz w:val="16"/>
                <w:szCs w:val="16"/>
              </w:rPr>
              <w:fldChar w:fldCharType="end"/>
            </w:r>
            <w:r w:rsidR="00103E70">
              <w:rPr>
                <w:color w:val="FF0000"/>
                <w:sz w:val="16"/>
                <w:szCs w:val="16"/>
              </w:rPr>
              <w:t xml:space="preserve">Leaders and </w:t>
            </w:r>
            <w:proofErr w:type="spellStart"/>
            <w:r w:rsidR="00103E70">
              <w:rPr>
                <w:color w:val="FF0000"/>
                <w:sz w:val="16"/>
                <w:szCs w:val="16"/>
              </w:rPr>
              <w:t>Parciapnts</w:t>
            </w:r>
            <w:proofErr w:type="spellEnd"/>
          </w:p>
        </w:tc>
        <w:tc>
          <w:tcPr>
            <w:tcW w:w="6673" w:type="dxa"/>
            <w:shd w:val="clear" w:color="auto" w:fill="auto"/>
          </w:tcPr>
          <w:p w14:paraId="1B88B6E2" w14:textId="77777777" w:rsidR="00103E70" w:rsidRPr="00443187" w:rsidRDefault="00103E70" w:rsidP="00103E70">
            <w:pPr>
              <w:pStyle w:val="ListParagraph"/>
              <w:widowControl/>
              <w:numPr>
                <w:ilvl w:val="0"/>
                <w:numId w:val="42"/>
              </w:numPr>
              <w:autoSpaceDE/>
              <w:autoSpaceDN/>
              <w:rPr>
                <w:color w:val="FF0000"/>
                <w:sz w:val="16"/>
                <w:szCs w:val="16"/>
              </w:rPr>
            </w:pPr>
            <w:r w:rsidRPr="00443187">
              <w:rPr>
                <w:color w:val="FF0000"/>
                <w:sz w:val="16"/>
                <w:szCs w:val="16"/>
              </w:rPr>
              <w:t xml:space="preserve">For safety </w:t>
            </w:r>
            <w:proofErr w:type="spellStart"/>
            <w:r w:rsidRPr="00443187">
              <w:rPr>
                <w:color w:val="FF0000"/>
                <w:sz w:val="16"/>
                <w:szCs w:val="16"/>
              </w:rPr>
              <w:t>actvity</w:t>
            </w:r>
            <w:proofErr w:type="spellEnd"/>
            <w:r w:rsidRPr="00443187">
              <w:rPr>
                <w:color w:val="FF0000"/>
                <w:sz w:val="16"/>
                <w:szCs w:val="16"/>
              </w:rPr>
              <w:t xml:space="preserve"> co-</w:t>
            </w:r>
            <w:proofErr w:type="spellStart"/>
            <w:r w:rsidRPr="00443187">
              <w:rPr>
                <w:color w:val="FF0000"/>
                <w:sz w:val="16"/>
                <w:szCs w:val="16"/>
              </w:rPr>
              <w:t>cocordinators</w:t>
            </w:r>
            <w:proofErr w:type="spellEnd"/>
            <w:r w:rsidRPr="00443187">
              <w:rPr>
                <w:color w:val="FF0000"/>
                <w:sz w:val="16"/>
                <w:szCs w:val="16"/>
              </w:rPr>
              <w:t xml:space="preserve"> will have access to teams’ route, in paper and digital format. </w:t>
            </w:r>
          </w:p>
          <w:p w14:paraId="66DCADED" w14:textId="77777777" w:rsidR="00103E70" w:rsidRPr="00443187" w:rsidRDefault="00103E70" w:rsidP="00103E70">
            <w:pPr>
              <w:pStyle w:val="ListParagraph"/>
              <w:widowControl/>
              <w:numPr>
                <w:ilvl w:val="0"/>
                <w:numId w:val="42"/>
              </w:numPr>
              <w:autoSpaceDE/>
              <w:autoSpaceDN/>
              <w:rPr>
                <w:color w:val="FF0000"/>
                <w:sz w:val="16"/>
                <w:szCs w:val="16"/>
              </w:rPr>
            </w:pPr>
            <w:r w:rsidRPr="00443187">
              <w:rPr>
                <w:color w:val="FF0000"/>
                <w:sz w:val="16"/>
                <w:szCs w:val="16"/>
              </w:rPr>
              <w:t xml:space="preserve">The Leaders running the activity will ride the route prior to taking </w:t>
            </w:r>
            <w:proofErr w:type="spellStart"/>
            <w:r w:rsidRPr="00443187">
              <w:rPr>
                <w:color w:val="FF0000"/>
                <w:sz w:val="16"/>
                <w:szCs w:val="16"/>
              </w:rPr>
              <w:t>partcipants</w:t>
            </w:r>
            <w:proofErr w:type="spellEnd"/>
            <w:r w:rsidRPr="00443187">
              <w:rPr>
                <w:color w:val="FF0000"/>
                <w:sz w:val="16"/>
                <w:szCs w:val="16"/>
              </w:rPr>
              <w:t xml:space="preserve"> on the route. </w:t>
            </w:r>
          </w:p>
          <w:p w14:paraId="3B095549" w14:textId="7AF1C3FD" w:rsidR="00103E70" w:rsidRPr="00443187" w:rsidRDefault="00103E70" w:rsidP="00103E70">
            <w:pPr>
              <w:pStyle w:val="ListParagraph"/>
              <w:widowControl/>
              <w:numPr>
                <w:ilvl w:val="0"/>
                <w:numId w:val="42"/>
              </w:numPr>
              <w:autoSpaceDE/>
              <w:autoSpaceDN/>
              <w:rPr>
                <w:color w:val="FF0000"/>
                <w:sz w:val="16"/>
                <w:szCs w:val="16"/>
              </w:rPr>
            </w:pPr>
            <w:r w:rsidRPr="00443187">
              <w:rPr>
                <w:color w:val="FF0000"/>
                <w:sz w:val="16"/>
                <w:szCs w:val="16"/>
              </w:rPr>
              <w:t>Leaders will be at the front of par</w:t>
            </w:r>
            <w:r w:rsidR="004B72C8">
              <w:rPr>
                <w:color w:val="FF0000"/>
                <w:sz w:val="16"/>
                <w:szCs w:val="16"/>
              </w:rPr>
              <w:t>ti</w:t>
            </w:r>
            <w:r w:rsidRPr="00443187">
              <w:rPr>
                <w:color w:val="FF0000"/>
                <w:sz w:val="16"/>
                <w:szCs w:val="16"/>
              </w:rPr>
              <w:t>cipants whilst on the trail ensuring the correct route is followed.</w:t>
            </w:r>
          </w:p>
          <w:p w14:paraId="36B5F5F7" w14:textId="4387720A" w:rsidR="00103E70" w:rsidRPr="00103E70" w:rsidRDefault="00103E70" w:rsidP="00103E70">
            <w:pPr>
              <w:widowControl/>
              <w:autoSpaceDE/>
              <w:autoSpaceDN/>
              <w:contextualSpacing/>
              <w:rPr>
                <w:color w:val="FF0000"/>
                <w:sz w:val="16"/>
                <w:szCs w:val="16"/>
              </w:rPr>
            </w:pPr>
            <w:r w:rsidRPr="00103E70">
              <w:rPr>
                <w:b/>
                <w:bCs/>
                <w:color w:val="FF0000"/>
                <w:sz w:val="16"/>
                <w:szCs w:val="16"/>
              </w:rPr>
              <w:t xml:space="preserve">Laggan Green- </w:t>
            </w:r>
            <w:hyperlink r:id="rId11" w:history="1">
              <w:r w:rsidRPr="00103E70">
                <w:rPr>
                  <w:rStyle w:val="Hyperlink"/>
                  <w:color w:val="FF0000"/>
                  <w:sz w:val="16"/>
                  <w:szCs w:val="16"/>
                </w:rPr>
                <w:t>https://www.komoot.com/tour/807977227?ref=wtd</w:t>
              </w:r>
            </w:hyperlink>
            <w:r w:rsidRPr="00103E70">
              <w:rPr>
                <w:color w:val="FF0000"/>
                <w:sz w:val="16"/>
                <w:szCs w:val="16"/>
              </w:rPr>
              <w:t xml:space="preserve"> </w:t>
            </w:r>
          </w:p>
          <w:p w14:paraId="7DA9D1D4" w14:textId="77777777" w:rsidR="00103E70" w:rsidRPr="00103E70" w:rsidRDefault="00103E70" w:rsidP="00103E70">
            <w:pPr>
              <w:widowControl/>
              <w:autoSpaceDE/>
              <w:autoSpaceDN/>
              <w:contextualSpacing/>
              <w:rPr>
                <w:color w:val="FF0000"/>
                <w:sz w:val="16"/>
                <w:szCs w:val="16"/>
              </w:rPr>
            </w:pPr>
            <w:r w:rsidRPr="00103E70">
              <w:rPr>
                <w:b/>
                <w:bCs/>
                <w:color w:val="FF0000"/>
                <w:sz w:val="16"/>
                <w:szCs w:val="16"/>
              </w:rPr>
              <w:t>Laggan Orange-</w:t>
            </w:r>
            <w:r w:rsidRPr="00103E70">
              <w:rPr>
                <w:color w:val="FF0000"/>
                <w:sz w:val="16"/>
                <w:szCs w:val="16"/>
              </w:rPr>
              <w:t xml:space="preserve"> </w:t>
            </w:r>
            <w:hyperlink r:id="rId12" w:history="1">
              <w:r w:rsidRPr="00103E70">
                <w:rPr>
                  <w:rStyle w:val="Hyperlink"/>
                  <w:color w:val="FF0000"/>
                  <w:sz w:val="16"/>
                  <w:szCs w:val="16"/>
                </w:rPr>
                <w:t>https://www.komoot.com/tour/807982078?ref=wtd</w:t>
              </w:r>
            </w:hyperlink>
            <w:r w:rsidRPr="00103E70">
              <w:rPr>
                <w:color w:val="FF0000"/>
                <w:sz w:val="16"/>
                <w:szCs w:val="16"/>
              </w:rPr>
              <w:t xml:space="preserve"> </w:t>
            </w:r>
          </w:p>
          <w:p w14:paraId="24FB527B" w14:textId="76E3AEB1" w:rsidR="006B4D49" w:rsidRPr="00700D7B" w:rsidRDefault="00103E70" w:rsidP="00103E70">
            <w:pPr>
              <w:widowControl/>
              <w:autoSpaceDE/>
              <w:autoSpaceDN/>
              <w:rPr>
                <w:color w:val="FF0000"/>
                <w:sz w:val="16"/>
                <w:szCs w:val="16"/>
              </w:rPr>
            </w:pPr>
            <w:r w:rsidRPr="00103E70">
              <w:rPr>
                <w:b/>
                <w:bCs/>
                <w:color w:val="FF0000"/>
                <w:sz w:val="16"/>
                <w:szCs w:val="16"/>
              </w:rPr>
              <w:t>Laggan Lower Red-</w:t>
            </w:r>
            <w:r w:rsidRPr="00103E70">
              <w:rPr>
                <w:color w:val="FF0000"/>
                <w:sz w:val="16"/>
                <w:szCs w:val="16"/>
              </w:rPr>
              <w:t xml:space="preserve"> </w:t>
            </w:r>
            <w:hyperlink r:id="rId13" w:history="1">
              <w:r w:rsidRPr="00103E70">
                <w:rPr>
                  <w:rStyle w:val="Hyperlink"/>
                  <w:color w:val="FF0000"/>
                  <w:sz w:val="16"/>
                  <w:szCs w:val="16"/>
                </w:rPr>
                <w:t>https://www.komoot.com/tour/807985196?ref=wtd</w:t>
              </w:r>
            </w:hyperlink>
          </w:p>
        </w:tc>
        <w:tc>
          <w:tcPr>
            <w:tcW w:w="4382" w:type="dxa"/>
            <w:shd w:val="clear" w:color="auto" w:fill="auto"/>
          </w:tcPr>
          <w:p w14:paraId="5897F60C" w14:textId="77777777" w:rsidR="006B4D49" w:rsidRPr="00700D7B" w:rsidRDefault="006B4D49" w:rsidP="006B4D49">
            <w:pPr>
              <w:widowControl/>
              <w:autoSpaceDE/>
              <w:autoSpaceDN/>
              <w:rPr>
                <w:color w:val="FF0000"/>
                <w:sz w:val="16"/>
                <w:szCs w:val="16"/>
              </w:rPr>
            </w:pPr>
            <w:r w:rsidRPr="00700D7B">
              <w:rPr>
                <w:color w:val="FF0000"/>
                <w:sz w:val="16"/>
                <w:szCs w:val="16"/>
              </w:rPr>
              <w:fldChar w:fldCharType="begin">
                <w:ffData>
                  <w:name w:val="Text1"/>
                  <w:enabled/>
                  <w:calcOnExit w:val="0"/>
                  <w:textInput/>
                </w:ffData>
              </w:fldChar>
            </w:r>
            <w:r w:rsidRPr="00700D7B">
              <w:rPr>
                <w:color w:val="FF0000"/>
                <w:sz w:val="16"/>
                <w:szCs w:val="16"/>
              </w:rPr>
              <w:instrText xml:space="preserve"> FORMTEXT </w:instrText>
            </w:r>
            <w:r w:rsidRPr="00700D7B">
              <w:rPr>
                <w:color w:val="FF0000"/>
                <w:sz w:val="16"/>
                <w:szCs w:val="16"/>
              </w:rPr>
            </w:r>
            <w:r w:rsidRPr="00700D7B">
              <w:rPr>
                <w:color w:val="FF0000"/>
                <w:sz w:val="16"/>
                <w:szCs w:val="16"/>
              </w:rPr>
              <w:fldChar w:fldCharType="separate"/>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noProof/>
                <w:color w:val="FF0000"/>
                <w:sz w:val="16"/>
                <w:szCs w:val="16"/>
              </w:rPr>
              <w:t> </w:t>
            </w:r>
            <w:r w:rsidRPr="00700D7B">
              <w:rPr>
                <w:color w:val="FF0000"/>
                <w:sz w:val="16"/>
                <w:szCs w:val="16"/>
              </w:rPr>
              <w:fldChar w:fldCharType="end"/>
            </w:r>
          </w:p>
        </w:tc>
      </w:tr>
    </w:tbl>
    <w:p w14:paraId="6A5CD7A1" w14:textId="77777777" w:rsidR="008349D7" w:rsidRPr="00700D7B" w:rsidRDefault="008349D7" w:rsidP="00727784">
      <w:pPr>
        <w:pStyle w:val="Heading3"/>
        <w:rPr>
          <w:color w:val="FF0000"/>
          <w:sz w:val="16"/>
          <w:szCs w:val="16"/>
        </w:rPr>
      </w:pPr>
    </w:p>
    <w:sectPr w:rsidR="008349D7" w:rsidRPr="00700D7B" w:rsidSect="006E4079">
      <w:headerReference w:type="default" r:id="rId14"/>
      <w:footerReference w:type="default" r:id="rId15"/>
      <w:pgSz w:w="16840" w:h="11910" w:orient="landscape"/>
      <w:pgMar w:top="1050" w:right="993" w:bottom="1420" w:left="680" w:header="499"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8607" w14:textId="77777777" w:rsidR="00714274" w:rsidRDefault="00714274">
      <w:r>
        <w:separator/>
      </w:r>
    </w:p>
  </w:endnote>
  <w:endnote w:type="continuationSeparator" w:id="0">
    <w:p w14:paraId="3164C4C2" w14:textId="77777777" w:rsidR="00714274" w:rsidRDefault="0071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NunitoSans-Light">
    <w:altName w:val="Times New Roman"/>
    <w:charset w:val="00"/>
    <w:family w:val="auto"/>
    <w:pitch w:val="variable"/>
    <w:sig w:usb0="00000001" w:usb1="00000001" w:usb2="00000000" w:usb3="00000000" w:csb0="00000193" w:csb1="00000000"/>
  </w:font>
  <w:font w:name="Nunito Sans Black">
    <w:altName w:val="Nunito Sans Black"/>
    <w:charset w:val="00"/>
    <w:family w:val="auto"/>
    <w:pitch w:val="variable"/>
    <w:sig w:usb0="A00002FF" w:usb1="5000204B" w:usb2="00000000" w:usb3="00000000" w:csb0="00000197"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6B09" w14:textId="5B80F26C" w:rsidR="0066293D" w:rsidRPr="00CE188D" w:rsidRDefault="000D3460" w:rsidP="0066293D">
    <w:pPr>
      <w:pStyle w:val="Heading3"/>
    </w:pPr>
    <w:r>
      <w:rPr>
        <w:noProof/>
        <w:lang w:val="en-GB" w:bidi="ar-SA"/>
      </w:rPr>
      <w:drawing>
        <wp:anchor distT="0" distB="0" distL="114300" distR="114300" simplePos="0" relativeHeight="251657728" behindDoc="1" locked="0" layoutInCell="1" allowOverlap="1" wp14:anchorId="5F979B58" wp14:editId="562F69E4">
          <wp:simplePos x="0" y="0"/>
          <wp:positionH relativeFrom="margin">
            <wp:posOffset>8846185</wp:posOffset>
          </wp:positionH>
          <wp:positionV relativeFrom="paragraph">
            <wp:posOffset>-130175</wp:posOffset>
          </wp:positionV>
          <wp:extent cx="1069340" cy="781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5D1">
      <w:t>You can find more</w:t>
    </w:r>
    <w:r w:rsidR="00F535D1" w:rsidRPr="00CE188D">
      <w:t xml:space="preserve"> </w:t>
    </w:r>
    <w:r w:rsidR="0066293D" w:rsidRPr="00CE188D">
      <w:t xml:space="preserve">information in the </w:t>
    </w:r>
    <w:r w:rsidR="0066293D" w:rsidRPr="00FC65CA">
      <w:rPr>
        <w:b/>
      </w:rPr>
      <w:t xml:space="preserve">Safety </w:t>
    </w:r>
    <w:r w:rsidR="00312210">
      <w:rPr>
        <w:b/>
      </w:rPr>
      <w:t>c</w:t>
    </w:r>
    <w:r w:rsidR="0066293D" w:rsidRPr="00FC65CA">
      <w:rPr>
        <w:b/>
      </w:rPr>
      <w:t xml:space="preserve">hecklist for </w:t>
    </w:r>
    <w:r w:rsidR="00312210">
      <w:rPr>
        <w:b/>
      </w:rPr>
      <w:t>l</w:t>
    </w:r>
    <w:r w:rsidR="0066293D" w:rsidRPr="00FC65CA">
      <w:rPr>
        <w:b/>
      </w:rPr>
      <w:t>eaders</w:t>
    </w:r>
    <w:r w:rsidR="0066293D" w:rsidRPr="00CE188D">
      <w:t xml:space="preserve"> and at scouts.org.uk/safety </w:t>
    </w:r>
  </w:p>
  <w:p w14:paraId="1F5DE4B4" w14:textId="5A5D7C8C" w:rsidR="00465843" w:rsidRPr="0066293D" w:rsidRDefault="00F535D1" w:rsidP="0066293D">
    <w:pPr>
      <w:rPr>
        <w:sz w:val="20"/>
        <w:szCs w:val="20"/>
      </w:rPr>
    </w:pPr>
    <w:r>
      <w:rPr>
        <w:sz w:val="20"/>
        <w:szCs w:val="20"/>
      </w:rPr>
      <w:t>UK</w:t>
    </w:r>
    <w:r w:rsidR="008349D7">
      <w:rPr>
        <w:sz w:val="20"/>
        <w:szCs w:val="20"/>
      </w:rPr>
      <w:t xml:space="preserve">HQ </w:t>
    </w:r>
    <w:r>
      <w:rPr>
        <w:sz w:val="20"/>
        <w:szCs w:val="20"/>
      </w:rPr>
      <w:t xml:space="preserve">template published </w:t>
    </w:r>
    <w:r w:rsidR="0094690C">
      <w:rPr>
        <w:sz w:val="20"/>
        <w:szCs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62E5" w14:textId="77777777" w:rsidR="00714274" w:rsidRDefault="00714274">
      <w:r>
        <w:separator/>
      </w:r>
    </w:p>
  </w:footnote>
  <w:footnote w:type="continuationSeparator" w:id="0">
    <w:p w14:paraId="71B60667" w14:textId="77777777" w:rsidR="00714274" w:rsidRDefault="0071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9614" w14:textId="48CB1657" w:rsidR="008349D7" w:rsidRPr="008349D7" w:rsidRDefault="008349D7" w:rsidP="008349D7">
    <w:pPr>
      <w:pStyle w:val="Heading4"/>
    </w:pPr>
    <w:r>
      <w:t xml:space="preserve">Risk </w:t>
    </w:r>
    <w:r w:rsidR="00F535D1">
      <w:t>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5F6ACA"/>
    <w:multiLevelType w:val="hybridMultilevel"/>
    <w:tmpl w:val="909A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550924"/>
    <w:multiLevelType w:val="hybridMultilevel"/>
    <w:tmpl w:val="C96CD78E"/>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abstractNum w:abstractNumId="13"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F182E"/>
    <w:multiLevelType w:val="hybridMultilevel"/>
    <w:tmpl w:val="C8F61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1" w15:restartNumberingAfterBreak="0">
    <w:nsid w:val="1852460C"/>
    <w:multiLevelType w:val="hybridMultilevel"/>
    <w:tmpl w:val="DF98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D16CC2"/>
    <w:multiLevelType w:val="hybridMultilevel"/>
    <w:tmpl w:val="1736C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137356"/>
    <w:multiLevelType w:val="hybridMultilevel"/>
    <w:tmpl w:val="F30CC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9"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DF7B65"/>
    <w:multiLevelType w:val="hybridMultilevel"/>
    <w:tmpl w:val="6756E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C7341"/>
    <w:multiLevelType w:val="hybridMultilevel"/>
    <w:tmpl w:val="6444F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822D9E"/>
    <w:multiLevelType w:val="hybridMultilevel"/>
    <w:tmpl w:val="82881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E3F4B"/>
    <w:multiLevelType w:val="multilevel"/>
    <w:tmpl w:val="30AECE96"/>
    <w:lvl w:ilvl="0">
      <w:start w:val="1"/>
      <w:numFmt w:val="decimal"/>
      <w:lvlText w:val="%1."/>
      <w:lvlJc w:val="left"/>
      <w:pPr>
        <w:ind w:left="180" w:hanging="180"/>
      </w:pPr>
      <w:rPr>
        <w:rFonts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41456">
    <w:abstractNumId w:val="20"/>
  </w:num>
  <w:num w:numId="2" w16cid:durableId="2015061114">
    <w:abstractNumId w:val="28"/>
  </w:num>
  <w:num w:numId="3" w16cid:durableId="1012802569">
    <w:abstractNumId w:val="33"/>
  </w:num>
  <w:num w:numId="4" w16cid:durableId="1811708188">
    <w:abstractNumId w:val="18"/>
  </w:num>
  <w:num w:numId="5" w16cid:durableId="719012514">
    <w:abstractNumId w:val="29"/>
  </w:num>
  <w:num w:numId="6" w16cid:durableId="2003313231">
    <w:abstractNumId w:val="0"/>
  </w:num>
  <w:num w:numId="7" w16cid:durableId="74212140">
    <w:abstractNumId w:val="1"/>
  </w:num>
  <w:num w:numId="8" w16cid:durableId="137891581">
    <w:abstractNumId w:val="2"/>
  </w:num>
  <w:num w:numId="9" w16cid:durableId="1152983051">
    <w:abstractNumId w:val="3"/>
  </w:num>
  <w:num w:numId="10" w16cid:durableId="1769497744">
    <w:abstractNumId w:val="8"/>
  </w:num>
  <w:num w:numId="11" w16cid:durableId="1895893974">
    <w:abstractNumId w:val="4"/>
  </w:num>
  <w:num w:numId="12" w16cid:durableId="966467884">
    <w:abstractNumId w:val="5"/>
  </w:num>
  <w:num w:numId="13" w16cid:durableId="1953783718">
    <w:abstractNumId w:val="6"/>
  </w:num>
  <w:num w:numId="14" w16cid:durableId="2008089875">
    <w:abstractNumId w:val="7"/>
  </w:num>
  <w:num w:numId="15" w16cid:durableId="1049303987">
    <w:abstractNumId w:val="9"/>
  </w:num>
  <w:num w:numId="16" w16cid:durableId="130247390">
    <w:abstractNumId w:val="13"/>
  </w:num>
  <w:num w:numId="17" w16cid:durableId="1382941077">
    <w:abstractNumId w:val="26"/>
  </w:num>
  <w:num w:numId="18" w16cid:durableId="844439083">
    <w:abstractNumId w:val="17"/>
  </w:num>
  <w:num w:numId="19" w16cid:durableId="517352580">
    <w:abstractNumId w:val="40"/>
  </w:num>
  <w:num w:numId="20" w16cid:durableId="1822888551">
    <w:abstractNumId w:val="36"/>
  </w:num>
  <w:num w:numId="21" w16cid:durableId="336540667">
    <w:abstractNumId w:val="41"/>
  </w:num>
  <w:num w:numId="22" w16cid:durableId="1675573354">
    <w:abstractNumId w:val="34"/>
  </w:num>
  <w:num w:numId="23" w16cid:durableId="1116292858">
    <w:abstractNumId w:val="14"/>
  </w:num>
  <w:num w:numId="24" w16cid:durableId="349912361">
    <w:abstractNumId w:val="16"/>
  </w:num>
  <w:num w:numId="25" w16cid:durableId="9989595">
    <w:abstractNumId w:val="30"/>
  </w:num>
  <w:num w:numId="26" w16cid:durableId="929200786">
    <w:abstractNumId w:val="24"/>
  </w:num>
  <w:num w:numId="27" w16cid:durableId="492139133">
    <w:abstractNumId w:val="10"/>
  </w:num>
  <w:num w:numId="28" w16cid:durableId="1005282199">
    <w:abstractNumId w:val="19"/>
  </w:num>
  <w:num w:numId="29" w16cid:durableId="1570649246">
    <w:abstractNumId w:val="27"/>
  </w:num>
  <w:num w:numId="30" w16cid:durableId="1914199159">
    <w:abstractNumId w:val="35"/>
  </w:num>
  <w:num w:numId="31" w16cid:durableId="1885676956">
    <w:abstractNumId w:val="39"/>
  </w:num>
  <w:num w:numId="32" w16cid:durableId="718557805">
    <w:abstractNumId w:val="38"/>
  </w:num>
  <w:num w:numId="33" w16cid:durableId="1774787651">
    <w:abstractNumId w:val="23"/>
  </w:num>
  <w:num w:numId="34" w16cid:durableId="678778230">
    <w:abstractNumId w:val="22"/>
  </w:num>
  <w:num w:numId="35" w16cid:durableId="310333323">
    <w:abstractNumId w:val="15"/>
  </w:num>
  <w:num w:numId="36" w16cid:durableId="1009018716">
    <w:abstractNumId w:val="21"/>
  </w:num>
  <w:num w:numId="37" w16cid:durableId="1147819761">
    <w:abstractNumId w:val="25"/>
  </w:num>
  <w:num w:numId="38" w16cid:durableId="1065757416">
    <w:abstractNumId w:val="37"/>
  </w:num>
  <w:num w:numId="39" w16cid:durableId="622075431">
    <w:abstractNumId w:val="12"/>
  </w:num>
  <w:num w:numId="40" w16cid:durableId="1934824762">
    <w:abstractNumId w:val="11"/>
  </w:num>
  <w:num w:numId="41" w16cid:durableId="274215903">
    <w:abstractNumId w:val="32"/>
  </w:num>
  <w:num w:numId="42" w16cid:durableId="13348435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yMzI0MLY0NjMwsjBW0lEKTi0uzszPAykwrAUASVBtNiwAAAA="/>
  </w:docVars>
  <w:rsids>
    <w:rsidRoot w:val="000D3460"/>
    <w:rsid w:val="00002B2B"/>
    <w:rsid w:val="000056B8"/>
    <w:rsid w:val="000072E3"/>
    <w:rsid w:val="000262D7"/>
    <w:rsid w:val="00034967"/>
    <w:rsid w:val="00062407"/>
    <w:rsid w:val="00064B38"/>
    <w:rsid w:val="000702F6"/>
    <w:rsid w:val="0009099A"/>
    <w:rsid w:val="000A48F6"/>
    <w:rsid w:val="000D3460"/>
    <w:rsid w:val="000D5A10"/>
    <w:rsid w:val="000D62CF"/>
    <w:rsid w:val="000E1649"/>
    <w:rsid w:val="00102EA0"/>
    <w:rsid w:val="00103E70"/>
    <w:rsid w:val="001327A0"/>
    <w:rsid w:val="00134916"/>
    <w:rsid w:val="00166993"/>
    <w:rsid w:val="001714D5"/>
    <w:rsid w:val="001B69B6"/>
    <w:rsid w:val="001B6D1F"/>
    <w:rsid w:val="001C60E8"/>
    <w:rsid w:val="001D2A32"/>
    <w:rsid w:val="00201A76"/>
    <w:rsid w:val="002609AB"/>
    <w:rsid w:val="00260C71"/>
    <w:rsid w:val="0026212D"/>
    <w:rsid w:val="002670CC"/>
    <w:rsid w:val="002678AA"/>
    <w:rsid w:val="00272817"/>
    <w:rsid w:val="00273FEC"/>
    <w:rsid w:val="00283D82"/>
    <w:rsid w:val="00284431"/>
    <w:rsid w:val="00291697"/>
    <w:rsid w:val="002940D5"/>
    <w:rsid w:val="002978F5"/>
    <w:rsid w:val="002C1ABD"/>
    <w:rsid w:val="002D1BF0"/>
    <w:rsid w:val="003043AE"/>
    <w:rsid w:val="0031006A"/>
    <w:rsid w:val="00312210"/>
    <w:rsid w:val="0031790E"/>
    <w:rsid w:val="0034438D"/>
    <w:rsid w:val="003550EE"/>
    <w:rsid w:val="0036051E"/>
    <w:rsid w:val="003741E1"/>
    <w:rsid w:val="00383932"/>
    <w:rsid w:val="003B4982"/>
    <w:rsid w:val="003C1889"/>
    <w:rsid w:val="003E0A04"/>
    <w:rsid w:val="00404519"/>
    <w:rsid w:val="00406854"/>
    <w:rsid w:val="00421FE7"/>
    <w:rsid w:val="00465843"/>
    <w:rsid w:val="00467139"/>
    <w:rsid w:val="0047668F"/>
    <w:rsid w:val="004900C8"/>
    <w:rsid w:val="004B72C8"/>
    <w:rsid w:val="004C6902"/>
    <w:rsid w:val="004E1C74"/>
    <w:rsid w:val="004E31E2"/>
    <w:rsid w:val="004E37CB"/>
    <w:rsid w:val="004E768C"/>
    <w:rsid w:val="00526CDC"/>
    <w:rsid w:val="00537D6B"/>
    <w:rsid w:val="00542EBF"/>
    <w:rsid w:val="00551736"/>
    <w:rsid w:val="00584D83"/>
    <w:rsid w:val="00591F70"/>
    <w:rsid w:val="005A0067"/>
    <w:rsid w:val="005C0CFD"/>
    <w:rsid w:val="005C37BD"/>
    <w:rsid w:val="005C3B4F"/>
    <w:rsid w:val="005C6E78"/>
    <w:rsid w:val="005E5C2E"/>
    <w:rsid w:val="005F2961"/>
    <w:rsid w:val="0060387A"/>
    <w:rsid w:val="00607312"/>
    <w:rsid w:val="00624EBA"/>
    <w:rsid w:val="00656BD1"/>
    <w:rsid w:val="0066293D"/>
    <w:rsid w:val="00681D40"/>
    <w:rsid w:val="006B2FFC"/>
    <w:rsid w:val="006B4D49"/>
    <w:rsid w:val="006E4079"/>
    <w:rsid w:val="006E797F"/>
    <w:rsid w:val="006F5D9A"/>
    <w:rsid w:val="00700D7B"/>
    <w:rsid w:val="00714274"/>
    <w:rsid w:val="0071703B"/>
    <w:rsid w:val="00721886"/>
    <w:rsid w:val="00723D4F"/>
    <w:rsid w:val="00727452"/>
    <w:rsid w:val="00727784"/>
    <w:rsid w:val="007306C6"/>
    <w:rsid w:val="007427DF"/>
    <w:rsid w:val="00756C1A"/>
    <w:rsid w:val="007571A7"/>
    <w:rsid w:val="0077044E"/>
    <w:rsid w:val="00781101"/>
    <w:rsid w:val="007A49B1"/>
    <w:rsid w:val="007D59DA"/>
    <w:rsid w:val="007E30B3"/>
    <w:rsid w:val="007E58C6"/>
    <w:rsid w:val="007F6185"/>
    <w:rsid w:val="00814A8E"/>
    <w:rsid w:val="008349D7"/>
    <w:rsid w:val="008402C3"/>
    <w:rsid w:val="00844F5B"/>
    <w:rsid w:val="0084623F"/>
    <w:rsid w:val="008473D8"/>
    <w:rsid w:val="00882543"/>
    <w:rsid w:val="00893C6F"/>
    <w:rsid w:val="0089425D"/>
    <w:rsid w:val="00897FE0"/>
    <w:rsid w:val="008A3608"/>
    <w:rsid w:val="008A3A8F"/>
    <w:rsid w:val="008B437A"/>
    <w:rsid w:val="008C0FBF"/>
    <w:rsid w:val="008C6CCD"/>
    <w:rsid w:val="008E0738"/>
    <w:rsid w:val="008E1C47"/>
    <w:rsid w:val="008F45A0"/>
    <w:rsid w:val="008F5881"/>
    <w:rsid w:val="0092652A"/>
    <w:rsid w:val="00940728"/>
    <w:rsid w:val="0094690C"/>
    <w:rsid w:val="00950FCF"/>
    <w:rsid w:val="00986207"/>
    <w:rsid w:val="00992CB2"/>
    <w:rsid w:val="00993843"/>
    <w:rsid w:val="009C077A"/>
    <w:rsid w:val="009C41BB"/>
    <w:rsid w:val="009E372D"/>
    <w:rsid w:val="009F3797"/>
    <w:rsid w:val="009F4294"/>
    <w:rsid w:val="009F46F0"/>
    <w:rsid w:val="00A17A3E"/>
    <w:rsid w:val="00A30463"/>
    <w:rsid w:val="00A56BF0"/>
    <w:rsid w:val="00A94D85"/>
    <w:rsid w:val="00A97619"/>
    <w:rsid w:val="00AB03ED"/>
    <w:rsid w:val="00AB5D62"/>
    <w:rsid w:val="00AC4085"/>
    <w:rsid w:val="00B117A9"/>
    <w:rsid w:val="00B2380E"/>
    <w:rsid w:val="00B24CE0"/>
    <w:rsid w:val="00B349AE"/>
    <w:rsid w:val="00B370D3"/>
    <w:rsid w:val="00B461AD"/>
    <w:rsid w:val="00B51FB0"/>
    <w:rsid w:val="00B85729"/>
    <w:rsid w:val="00B91396"/>
    <w:rsid w:val="00B95CCA"/>
    <w:rsid w:val="00BD428E"/>
    <w:rsid w:val="00BD70F5"/>
    <w:rsid w:val="00BF04FF"/>
    <w:rsid w:val="00BF288B"/>
    <w:rsid w:val="00BF6011"/>
    <w:rsid w:val="00BF7AEF"/>
    <w:rsid w:val="00C10E3A"/>
    <w:rsid w:val="00C432B5"/>
    <w:rsid w:val="00C43F0A"/>
    <w:rsid w:val="00C46720"/>
    <w:rsid w:val="00C517A0"/>
    <w:rsid w:val="00C629E3"/>
    <w:rsid w:val="00C810F1"/>
    <w:rsid w:val="00C94106"/>
    <w:rsid w:val="00C96203"/>
    <w:rsid w:val="00CA178F"/>
    <w:rsid w:val="00CB79E5"/>
    <w:rsid w:val="00CC1B7E"/>
    <w:rsid w:val="00CD04D1"/>
    <w:rsid w:val="00CE188D"/>
    <w:rsid w:val="00CE4424"/>
    <w:rsid w:val="00CE6505"/>
    <w:rsid w:val="00D217F6"/>
    <w:rsid w:val="00D456BB"/>
    <w:rsid w:val="00D769A4"/>
    <w:rsid w:val="00D83ACF"/>
    <w:rsid w:val="00D9530F"/>
    <w:rsid w:val="00D95E26"/>
    <w:rsid w:val="00DC3D43"/>
    <w:rsid w:val="00DD1A3A"/>
    <w:rsid w:val="00DD5A5C"/>
    <w:rsid w:val="00E0543B"/>
    <w:rsid w:val="00E34FA4"/>
    <w:rsid w:val="00E427B3"/>
    <w:rsid w:val="00E53F42"/>
    <w:rsid w:val="00E6290A"/>
    <w:rsid w:val="00E77B3A"/>
    <w:rsid w:val="00E82A23"/>
    <w:rsid w:val="00E952AE"/>
    <w:rsid w:val="00EA1FA8"/>
    <w:rsid w:val="00EA6EEF"/>
    <w:rsid w:val="00EB3D6F"/>
    <w:rsid w:val="00EC221A"/>
    <w:rsid w:val="00EC4AE7"/>
    <w:rsid w:val="00ED7486"/>
    <w:rsid w:val="00EE1E31"/>
    <w:rsid w:val="00EF6D38"/>
    <w:rsid w:val="00F176A8"/>
    <w:rsid w:val="00F34350"/>
    <w:rsid w:val="00F358A3"/>
    <w:rsid w:val="00F46F09"/>
    <w:rsid w:val="00F535D1"/>
    <w:rsid w:val="00F56051"/>
    <w:rsid w:val="00F64801"/>
    <w:rsid w:val="00F65513"/>
    <w:rsid w:val="00F91EC6"/>
    <w:rsid w:val="00FB3B35"/>
    <w:rsid w:val="00FB55A6"/>
    <w:rsid w:val="00FC65CA"/>
    <w:rsid w:val="00FD15CA"/>
    <w:rsid w:val="00FE0D04"/>
    <w:rsid w:val="00FE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96978"/>
  <w15:docId w15:val="{905B0CF1-0A94-495F-A755-97A6EC95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pPr>
      <w:widowControl w:val="0"/>
      <w:autoSpaceDE w:val="0"/>
      <w:autoSpaceDN w:val="0"/>
    </w:pPr>
    <w:rPr>
      <w:rFonts w:cs="Nunito Sans"/>
      <w:sz w:val="22"/>
      <w:szCs w:val="22"/>
      <w:lang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spacing w:val="-27"/>
      <w:sz w:val="120"/>
      <w:szCs w:val="120"/>
    </w:rPr>
  </w:style>
  <w:style w:type="paragraph" w:styleId="Heading2">
    <w:name w:val="heading 2"/>
    <w:link w:val="Heading2Char"/>
    <w:uiPriority w:val="1"/>
    <w:qFormat/>
    <w:rsid w:val="0060387A"/>
    <w:pPr>
      <w:widowControl w:val="0"/>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7414DC"/>
      <w:spacing w:val="-11"/>
      <w:sz w:val="60"/>
      <w:szCs w:val="60"/>
      <w:lang w:bidi="en-GB"/>
    </w:rPr>
  </w:style>
  <w:style w:type="paragraph" w:styleId="Heading3">
    <w:name w:val="heading 3"/>
    <w:basedOn w:val="Heading2"/>
    <w:uiPriority w:val="1"/>
    <w:qFormat/>
    <w:rsid w:val="00F34350"/>
    <w:pPr>
      <w:spacing w:after="120" w:line="260" w:lineRule="exact"/>
      <w:outlineLvl w:val="2"/>
    </w:pPr>
    <w:rPr>
      <w:sz w:val="20"/>
      <w:lang w:val="da-DK"/>
    </w:rPr>
  </w:style>
  <w:style w:type="paragraph" w:styleId="Heading4">
    <w:name w:val="heading 4"/>
    <w:basedOn w:val="Normal"/>
    <w:uiPriority w:val="1"/>
    <w:qFormat/>
    <w:rsid w:val="003C1889"/>
    <w:pPr>
      <w:outlineLvl w:val="3"/>
    </w:pPr>
    <w:rPr>
      <w:rFonts w:ascii="Nunito Sans Black" w:hAnsi="Nunito Sans Black"/>
      <w:color w:val="7414DC"/>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eastAsia="SimHei" w:cs="Times New Roman"/>
      <w:i/>
      <w:iCs/>
      <w:color w:val="701609"/>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eastAsia="SimHei" w:cs="Times New Roman"/>
      <w:color w:val="272727"/>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eastAsia="SimHe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widowControl w:val="0"/>
      <w:autoSpaceDE w:val="0"/>
      <w:autoSpaceDN w:val="0"/>
      <w:spacing w:line="260" w:lineRule="exact"/>
    </w:pPr>
    <w:rPr>
      <w:rFonts w:cs="Nunito Sans"/>
      <w:lang w:bidi="en-GB"/>
    </w:rPr>
  </w:style>
  <w:style w:type="paragraph" w:styleId="ListParagraph">
    <w:name w:val="List Paragraph"/>
    <w:basedOn w:val="BodyText"/>
    <w:uiPriority w:val="34"/>
    <w:qFormat/>
    <w:rsid w:val="004E768C"/>
    <w:pPr>
      <w:numPr>
        <w:numId w:val="2"/>
      </w:numPr>
      <w:tabs>
        <w:tab w:val="left" w:pos="312"/>
      </w:tabs>
      <w:spacing w:before="118" w:after="118"/>
    </w:pPr>
    <w:rPr>
      <w:rFonts w:eastAsia="NunitoSans-Light" w:cs="NunitoSans-Light"/>
      <w:color w:val="000000"/>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link w:val="Heading2"/>
    <w:uiPriority w:val="1"/>
    <w:rsid w:val="000056B8"/>
    <w:rPr>
      <w:rFonts w:ascii="Nunito Sans Black" w:eastAsia="NunitoSans-Black" w:hAnsi="Nunito Sans Black" w:cs="NunitoSans-Black"/>
      <w:bCs/>
      <w:color w:val="7414DC"/>
      <w:spacing w:val="-11"/>
      <w:sz w:val="60"/>
      <w:szCs w:val="60"/>
      <w:lang w:val="en-GB" w:eastAsia="en-GB" w:bidi="en-GB"/>
    </w:rPr>
  </w:style>
  <w:style w:type="character" w:customStyle="1" w:styleId="ContentsTitleChar">
    <w:name w:val="Contents Title Char"/>
    <w:link w:val="ContentsTitle"/>
    <w:uiPriority w:val="1"/>
    <w:rsid w:val="00C810F1"/>
    <w:rPr>
      <w:rFonts w:ascii="Nunito Sans Black" w:eastAsia="NunitoSans-Black" w:hAnsi="Nunito Sans Black" w:cs="NunitoSans-Black"/>
      <w:bCs/>
      <w:color w:val="7414DC"/>
      <w:spacing w:val="-10"/>
      <w:sz w:val="60"/>
      <w:szCs w:val="60"/>
      <w:lang w:val="en-GB" w:eastAsia="en-GB" w:bidi="en-GB"/>
    </w:rPr>
  </w:style>
  <w:style w:type="character" w:customStyle="1" w:styleId="NumbersChar">
    <w:name w:val="Numbers Char"/>
    <w:link w:val="Numbers"/>
    <w:uiPriority w:val="1"/>
    <w:rsid w:val="008A3608"/>
    <w:rPr>
      <w:rFonts w:ascii="Nunito Sans Black" w:eastAsia="NunitoSans-Black" w:hAnsi="Nunito Sans Black" w:cs="NunitoSans-Black"/>
      <w:bCs/>
      <w:noProof/>
      <w:color w:val="7414DC"/>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link w:val="Heading1"/>
    <w:uiPriority w:val="1"/>
    <w:rsid w:val="006B2FFC"/>
    <w:rPr>
      <w:rFonts w:ascii="Nunito Sans Black" w:eastAsia="NunitoSans-Black" w:hAnsi="Nunito Sans Black" w:cs="NunitoSans-Black"/>
      <w:bCs/>
      <w:color w:val="7414DC"/>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Nunito Sans" w:hAnsi="Nunito Sans"/>
      <w:sz w:val="28"/>
    </w:rPr>
  </w:style>
  <w:style w:type="paragraph" w:styleId="TOC3">
    <w:name w:val="toc 3"/>
    <w:basedOn w:val="BodyText"/>
    <w:next w:val="Normal"/>
    <w:autoRedefine/>
    <w:uiPriority w:val="39"/>
    <w:unhideWhenUsed/>
    <w:rsid w:val="00A56BF0"/>
    <w:pPr>
      <w:spacing w:line="240" w:lineRule="auto"/>
    </w:pPr>
    <w:rPr>
      <w:color w:val="000000"/>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uiPriority w:val="99"/>
    <w:unhideWhenUsed/>
    <w:rsid w:val="00721886"/>
    <w:rPr>
      <w:color w:val="00B8B8"/>
      <w:u w:val="single"/>
    </w:rPr>
  </w:style>
  <w:style w:type="character" w:customStyle="1" w:styleId="Heading7Char">
    <w:name w:val="Heading 7 Char"/>
    <w:link w:val="Heading7"/>
    <w:uiPriority w:val="9"/>
    <w:semiHidden/>
    <w:rsid w:val="00A56BF0"/>
    <w:rPr>
      <w:rFonts w:ascii="Nunito Sans" w:eastAsia="SimHei" w:hAnsi="Nunito Sans" w:cs="Times New Roman"/>
      <w:i/>
      <w:iCs/>
      <w:color w:val="701609"/>
      <w:lang w:val="en-GB" w:eastAsia="en-GB" w:bidi="en-GB"/>
    </w:rPr>
  </w:style>
  <w:style w:type="character" w:customStyle="1" w:styleId="Heading8Char">
    <w:name w:val="Heading 8 Char"/>
    <w:link w:val="Heading8"/>
    <w:uiPriority w:val="9"/>
    <w:semiHidden/>
    <w:rsid w:val="00A56BF0"/>
    <w:rPr>
      <w:rFonts w:ascii="Nunito Sans" w:eastAsia="SimHei" w:hAnsi="Nunito Sans" w:cs="Times New Roman"/>
      <w:color w:val="272727"/>
      <w:sz w:val="21"/>
      <w:szCs w:val="21"/>
      <w:lang w:val="en-GB" w:eastAsia="en-GB" w:bidi="en-GB"/>
    </w:rPr>
  </w:style>
  <w:style w:type="character" w:customStyle="1" w:styleId="Heading9Char">
    <w:name w:val="Heading 9 Char"/>
    <w:link w:val="Heading9"/>
    <w:uiPriority w:val="9"/>
    <w:semiHidden/>
    <w:rsid w:val="00A56BF0"/>
    <w:rPr>
      <w:rFonts w:ascii="Nunito Sans" w:eastAsia="SimHei" w:hAnsi="Nunito Sans" w:cs="Times New Roman"/>
      <w:i/>
      <w:iCs/>
      <w:color w:val="272727"/>
      <w:sz w:val="21"/>
      <w:szCs w:val="21"/>
      <w:lang w:val="en-GB" w:eastAsia="en-GB" w:bidi="en-GB"/>
    </w:rPr>
  </w:style>
  <w:style w:type="character" w:customStyle="1" w:styleId="Scoutshyperlink">
    <w:name w:val="Scouts hyperlink"/>
    <w:uiPriority w:val="1"/>
    <w:qFormat/>
    <w:rsid w:val="00CC1B7E"/>
    <w:rPr>
      <w:color w:val="00A793"/>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8F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E40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8222">
      <w:bodyDiv w:val="1"/>
      <w:marLeft w:val="0"/>
      <w:marRight w:val="0"/>
      <w:marTop w:val="0"/>
      <w:marBottom w:val="0"/>
      <w:divBdr>
        <w:top w:val="none" w:sz="0" w:space="0" w:color="auto"/>
        <w:left w:val="none" w:sz="0" w:space="0" w:color="auto"/>
        <w:bottom w:val="none" w:sz="0" w:space="0" w:color="auto"/>
        <w:right w:val="none" w:sz="0" w:space="0" w:color="auto"/>
      </w:divBdr>
      <w:divsChild>
        <w:div w:id="811559497">
          <w:marLeft w:val="0"/>
          <w:marRight w:val="0"/>
          <w:marTop w:val="0"/>
          <w:marBottom w:val="0"/>
          <w:divBdr>
            <w:top w:val="none" w:sz="0" w:space="0" w:color="auto"/>
            <w:left w:val="none" w:sz="0" w:space="0" w:color="auto"/>
            <w:bottom w:val="none" w:sz="0" w:space="0" w:color="auto"/>
            <w:right w:val="none" w:sz="0" w:space="0" w:color="auto"/>
          </w:divBdr>
        </w:div>
      </w:divsChild>
    </w:div>
    <w:div w:id="134435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moot.com/tour/807985196?ref=wt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moot.com/tour/807982078?ref=wt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moot.com/tour/807977227?ref=wt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5AE57C5178E40BA60B50C210DC6BE" ma:contentTypeVersion="4" ma:contentTypeDescription="Create a new document." ma:contentTypeScope="" ma:versionID="70e4a224eec304aee190bbc1525a1163">
  <xsd:schema xmlns:xsd="http://www.w3.org/2001/XMLSchema" xmlns:xs="http://www.w3.org/2001/XMLSchema" xmlns:p="http://schemas.microsoft.com/office/2006/metadata/properties" xmlns:ns2="cecae9d6-a96f-4e1b-9ecc-6d1c553fa7d1" targetNamespace="http://schemas.microsoft.com/office/2006/metadata/properties" ma:root="true" ma:fieldsID="e0fcd080c69c0732e0803636ca3c51a3" ns2:_="">
    <xsd:import namespace="cecae9d6-a96f-4e1b-9ecc-6d1c553fa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ae9d6-a96f-4e1b-9ecc-6d1c553f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E8DA-96D2-4340-BE3D-2B733034E6D4}">
  <ds:schemaRefs>
    <ds:schemaRef ds:uri="http://schemas.microsoft.com/sharepoint/v3/contenttype/forms"/>
  </ds:schemaRefs>
</ds:datastoreItem>
</file>

<file path=customXml/itemProps2.xml><?xml version="1.0" encoding="utf-8"?>
<ds:datastoreItem xmlns:ds="http://schemas.openxmlformats.org/officeDocument/2006/customXml" ds:itemID="{E130CF14-38B1-4518-A3D2-EA049E26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ae9d6-a96f-4e1b-9ecc-6d1c553fa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6655A-FC06-41F6-9BA0-F60A3AE328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B6E9D-B2C0-46C2-9C3D-855B5EAA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Kelly</dc:creator>
  <cp:keywords/>
  <cp:lastModifiedBy>Katie Goudie</cp:lastModifiedBy>
  <cp:revision>8</cp:revision>
  <cp:lastPrinted>2019-01-31T08:56:00Z</cp:lastPrinted>
  <dcterms:created xsi:type="dcterms:W3CDTF">2022-06-16T18:05:00Z</dcterms:created>
  <dcterms:modified xsi:type="dcterms:W3CDTF">2022-07-22T13:37:00Z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0x010100B315AE57C5178E40BA60B50C210DC6BE</vt:lpwstr>
  </property>
</Properties>
</file>